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0" w:type="dxa"/>
          <w:right w:w="0" w:type="dxa"/>
        </w:tblCellMar>
        <w:tblLook w:val="04A0"/>
      </w:tblPr>
      <w:tblGrid>
        <w:gridCol w:w="3168"/>
        <w:gridCol w:w="2367"/>
        <w:gridCol w:w="2333"/>
        <w:gridCol w:w="3202"/>
      </w:tblGrid>
      <w:tr w:rsidR="00C01F20" w:rsidRPr="000A0965" w:rsidTr="006015A4">
        <w:trPr>
          <w:trHeight w:val="2875"/>
          <w:jc w:val="center"/>
        </w:trPr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C01F20" w:rsidRPr="000A0965" w:rsidRDefault="00C01F20" w:rsidP="008C2007">
            <w:pPr>
              <w:bidi/>
              <w:jc w:val="center"/>
              <w:rPr>
                <w:rFonts w:cs="Traditional Arabic"/>
                <w:lang w:bidi="ar-LB"/>
              </w:rPr>
            </w:pPr>
          </w:p>
          <w:p w:rsidR="00C01F20" w:rsidRDefault="00C1428B" w:rsidP="008C2007">
            <w:pPr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 w:rsidRPr="00C1428B">
              <w:rPr>
                <w:rFonts w:cs="Traditional Arabic"/>
                <w:b/>
                <w:bCs/>
                <w:noProof/>
                <w:sz w:val="40"/>
                <w:szCs w:val="40"/>
                <w:rtl/>
              </w:rPr>
              <w:drawing>
                <wp:inline distT="0" distB="0" distL="0" distR="0">
                  <wp:extent cx="1424071" cy="1318162"/>
                  <wp:effectExtent l="0" t="0" r="0" b="0"/>
                  <wp:docPr id="10" name="Picture 8" descr="logo25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25 copy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703" cy="132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F20" w:rsidRPr="000A0965" w:rsidRDefault="00C01F20" w:rsidP="00C01F20">
            <w:pPr>
              <w:bidi/>
              <w:jc w:val="center"/>
              <w:rPr>
                <w:rFonts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cs="Traditional Arabic"/>
                <w:b/>
                <w:bCs/>
                <w:sz w:val="40"/>
                <w:szCs w:val="40"/>
                <w:rtl/>
              </w:rPr>
              <w:t>جـامعـة الجنـ</w:t>
            </w:r>
            <w:r w:rsidRPr="000A0965">
              <w:rPr>
                <w:rFonts w:cs="Traditional Arabic"/>
                <w:b/>
                <w:bCs/>
                <w:sz w:val="40"/>
                <w:szCs w:val="40"/>
                <w:rtl/>
              </w:rPr>
              <w:t>ان</w:t>
            </w:r>
          </w:p>
        </w:tc>
        <w:tc>
          <w:tcPr>
            <w:tcW w:w="4700" w:type="dxa"/>
            <w:gridSpan w:val="2"/>
            <w:vMerge w:val="restart"/>
            <w:vAlign w:val="center"/>
          </w:tcPr>
          <w:p w:rsidR="00C01F20" w:rsidRPr="000A0965" w:rsidRDefault="00C1428B" w:rsidP="008C2007">
            <w:pPr>
              <w:bidi/>
              <w:jc w:val="center"/>
              <w:rPr>
                <w:rFonts w:cs="Traditional Arabic"/>
                <w:rtl/>
                <w:lang w:bidi="ar-LB"/>
              </w:rPr>
            </w:pPr>
            <w:r>
              <w:rPr>
                <w:rFonts w:cs="Traditional Arabic"/>
                <w:noProof/>
                <w:rtl/>
              </w:rPr>
              <w:drawing>
                <wp:inline distT="0" distB="0" distL="0" distR="0">
                  <wp:extent cx="2144564" cy="1960236"/>
                  <wp:effectExtent l="19050" t="0" r="8086" b="0"/>
                  <wp:docPr id="11" name="Picture 1" descr="C:\Users\User\Desktop\conf_Jinan\MGKE-v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conf_Jinan\MGKE-v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3" cy="196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2" w:type="dxa"/>
            <w:tcBorders>
              <w:bottom w:val="single" w:sz="4" w:space="0" w:color="auto"/>
            </w:tcBorders>
            <w:vAlign w:val="center"/>
          </w:tcPr>
          <w:p w:rsidR="00C01F20" w:rsidRDefault="00C01F20" w:rsidP="008C2007">
            <w:pPr>
              <w:bidi/>
              <w:jc w:val="center"/>
              <w:rPr>
                <w:rFonts w:cs="Traditional Arabic"/>
                <w:rtl/>
                <w:lang w:bidi="ar-LB"/>
              </w:rPr>
            </w:pPr>
            <w:r w:rsidRPr="000A0965">
              <w:rPr>
                <w:rFonts w:cs="Traditional Arabic"/>
                <w:noProof/>
                <w:rtl/>
              </w:rPr>
              <w:drawing>
                <wp:inline distT="0" distB="0" distL="0" distR="0">
                  <wp:extent cx="1127170" cy="1132253"/>
                  <wp:effectExtent l="19050" t="0" r="0" b="0"/>
                  <wp:docPr id="6" name="Picture 0" descr="BA-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-ar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363" cy="1129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1F20" w:rsidRPr="00C1428B" w:rsidRDefault="00B230D0" w:rsidP="00C1428B">
            <w:pPr>
              <w:bidi/>
              <w:jc w:val="center"/>
              <w:rPr>
                <w:rFonts w:cs="Traditional Arabic"/>
                <w:rtl/>
                <w:lang w:bidi="ar-LB"/>
              </w:rPr>
            </w:pP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كلية إدارة الأ</w:t>
            </w:r>
            <w:r w:rsidR="00C01F20">
              <w:rPr>
                <w:rFonts w:cs="Traditional Arabic" w:hint="cs"/>
                <w:b/>
                <w:bCs/>
                <w:sz w:val="40"/>
                <w:szCs w:val="40"/>
                <w:rtl/>
              </w:rPr>
              <w:t>عمال</w:t>
            </w:r>
          </w:p>
        </w:tc>
      </w:tr>
      <w:tr w:rsidR="00C01F20" w:rsidRPr="000A0965" w:rsidTr="006015A4">
        <w:trPr>
          <w:trHeight w:val="408"/>
          <w:jc w:val="center"/>
        </w:trPr>
        <w:tc>
          <w:tcPr>
            <w:tcW w:w="3168" w:type="dxa"/>
            <w:tcBorders>
              <w:top w:val="single" w:sz="4" w:space="0" w:color="auto"/>
            </w:tcBorders>
          </w:tcPr>
          <w:p w:rsidR="00C01F20" w:rsidRPr="000A0965" w:rsidRDefault="00C01F20" w:rsidP="00C01F20">
            <w:pPr>
              <w:bidi/>
              <w:jc w:val="center"/>
              <w:rPr>
                <w:rFonts w:cs="Traditional Arabic"/>
                <w:sz w:val="36"/>
                <w:szCs w:val="36"/>
              </w:rPr>
            </w:pPr>
            <w:r w:rsidRPr="000A0965">
              <w:rPr>
                <w:rFonts w:cs="Traditional Arabic"/>
                <w:sz w:val="36"/>
                <w:szCs w:val="36"/>
                <w:rtl/>
              </w:rPr>
              <w:t>طرابلس-</w:t>
            </w:r>
            <w:r>
              <w:rPr>
                <w:rFonts w:cs="Traditional Arabic"/>
                <w:sz w:val="36"/>
                <w:szCs w:val="36"/>
              </w:rPr>
              <w:t xml:space="preserve"> </w:t>
            </w:r>
            <w:r w:rsidRPr="000A0965">
              <w:rPr>
                <w:rFonts w:cs="Traditional Arabic"/>
                <w:sz w:val="36"/>
                <w:szCs w:val="36"/>
                <w:rtl/>
              </w:rPr>
              <w:t>لبنان</w:t>
            </w:r>
          </w:p>
          <w:p w:rsidR="00C01F20" w:rsidRPr="009B4A19" w:rsidRDefault="0073072A" w:rsidP="009B4A19">
            <w:pPr>
              <w:bidi/>
              <w:jc w:val="center"/>
              <w:rPr>
                <w:rFonts w:ascii="Arial Rounded MT Bold" w:hAnsi="Arial Rounded MT Bold" w:cs="Traditional Arabic"/>
                <w:color w:val="C00000"/>
                <w:sz w:val="20"/>
                <w:szCs w:val="20"/>
                <w:rtl/>
                <w:lang w:bidi="ar-LB"/>
              </w:rPr>
            </w:pPr>
            <w:hyperlink r:id="rId11" w:history="1">
              <w:r w:rsidR="00C01F20" w:rsidRPr="0044109D">
                <w:rPr>
                  <w:rStyle w:val="Hyperlink"/>
                  <w:rFonts w:ascii="Arial Rounded MT Bold" w:hAnsi="Arial Rounded MT Bold" w:cs="Traditional Arabic"/>
                  <w:color w:val="C00000"/>
                  <w:sz w:val="20"/>
                  <w:szCs w:val="20"/>
                  <w:u w:val="none"/>
                </w:rPr>
                <w:t>www.jinan.edu.lb/mgke</w:t>
              </w:r>
            </w:hyperlink>
          </w:p>
        </w:tc>
        <w:tc>
          <w:tcPr>
            <w:tcW w:w="4700" w:type="dxa"/>
            <w:gridSpan w:val="2"/>
            <w:vMerge/>
            <w:vAlign w:val="center"/>
          </w:tcPr>
          <w:p w:rsidR="00C01F20" w:rsidRPr="000A0965" w:rsidRDefault="00C01F20" w:rsidP="008C2007">
            <w:pPr>
              <w:bidi/>
              <w:jc w:val="center"/>
              <w:rPr>
                <w:rFonts w:cs="Traditional Arabic"/>
                <w:rtl/>
              </w:rPr>
            </w:pPr>
          </w:p>
        </w:tc>
        <w:tc>
          <w:tcPr>
            <w:tcW w:w="3202" w:type="dxa"/>
            <w:tcBorders>
              <w:top w:val="single" w:sz="4" w:space="0" w:color="auto"/>
            </w:tcBorders>
            <w:vAlign w:val="center"/>
          </w:tcPr>
          <w:p w:rsidR="00C01F20" w:rsidRPr="000A0965" w:rsidRDefault="00C01F20" w:rsidP="008C2007">
            <w:pPr>
              <w:bidi/>
              <w:jc w:val="center"/>
              <w:rPr>
                <w:rFonts w:cs="Traditional Arabic"/>
                <w:rtl/>
              </w:rPr>
            </w:pPr>
          </w:p>
        </w:tc>
      </w:tr>
      <w:tr w:rsidR="00E73AE3" w:rsidRPr="000A0965" w:rsidTr="006015A4">
        <w:trPr>
          <w:trHeight w:val="2065"/>
          <w:jc w:val="center"/>
        </w:trPr>
        <w:tc>
          <w:tcPr>
            <w:tcW w:w="11070" w:type="dxa"/>
            <w:gridSpan w:val="4"/>
            <w:shd w:val="clear" w:color="auto" w:fill="2C4E78"/>
            <w:vAlign w:val="center"/>
          </w:tcPr>
          <w:p w:rsidR="008E4C82" w:rsidRPr="008E4C82" w:rsidRDefault="0073072A" w:rsidP="008E4C82">
            <w:pPr>
              <w:bidi/>
              <w:jc w:val="center"/>
              <w:rPr>
                <w:rStyle w:val="Hyperlink"/>
                <w:rFonts w:ascii="Times New Roman" w:eastAsia="Times New Roman" w:hAnsi="Times New Roman" w:cs="Traditional Arabic"/>
                <w:color w:val="FFFFFF" w:themeColor="background1"/>
                <w:sz w:val="40"/>
                <w:szCs w:val="40"/>
                <w:u w:val="none"/>
                <w:rtl/>
                <w:lang w:bidi="ar-LB"/>
              </w:rPr>
            </w:pPr>
            <w:r w:rsidRPr="0073072A">
              <w:rPr>
                <w:color w:val="FFFFFF" w:themeColor="background1"/>
              </w:rPr>
              <w:fldChar w:fldCharType="begin"/>
            </w:r>
            <w:r w:rsidR="00EF23E9" w:rsidRPr="008E4C82">
              <w:rPr>
                <w:color w:val="FFFFFF" w:themeColor="background1"/>
              </w:rPr>
              <w:instrText>HYPERLINK "http://www.jinan.edu.lb/mgke"</w:instrText>
            </w:r>
            <w:r w:rsidRPr="0073072A">
              <w:rPr>
                <w:color w:val="FFFFFF" w:themeColor="background1"/>
              </w:rPr>
              <w:fldChar w:fldCharType="separate"/>
            </w:r>
            <w:r w:rsidR="00B37852" w:rsidRPr="008E4C82">
              <w:rPr>
                <w:rStyle w:val="Hyperlink"/>
                <w:rFonts w:ascii="Times New Roman" w:eastAsia="Times New Roman" w:hAnsi="Times New Roman" w:cs="Traditional Arabic" w:hint="cs"/>
                <w:color w:val="FFFFFF" w:themeColor="background1"/>
                <w:sz w:val="40"/>
                <w:szCs w:val="40"/>
                <w:u w:val="none"/>
                <w:rtl/>
                <w:lang w:bidi="ar-LB"/>
              </w:rPr>
              <w:t>المؤتمر</w:t>
            </w:r>
            <w:r w:rsidR="008E4C82" w:rsidRPr="008E4C82">
              <w:rPr>
                <w:rStyle w:val="Hyperlink"/>
                <w:rFonts w:ascii="Times New Roman" w:eastAsia="Times New Roman" w:hAnsi="Times New Roman" w:cs="Traditional Arabic" w:hint="cs"/>
                <w:color w:val="FFFFFF" w:themeColor="background1"/>
                <w:sz w:val="40"/>
                <w:szCs w:val="40"/>
                <w:u w:val="none"/>
                <w:rtl/>
                <w:lang w:bidi="ar-LB"/>
              </w:rPr>
              <w:t xml:space="preserve"> العلمي</w:t>
            </w:r>
            <w:r w:rsidR="00B37852" w:rsidRPr="008E4C82">
              <w:rPr>
                <w:rStyle w:val="Hyperlink"/>
                <w:rFonts w:ascii="Times New Roman" w:eastAsia="Times New Roman" w:hAnsi="Times New Roman" w:cs="Traditional Arabic" w:hint="cs"/>
                <w:color w:val="FFFFFF" w:themeColor="background1"/>
                <w:sz w:val="40"/>
                <w:szCs w:val="40"/>
                <w:u w:val="none"/>
                <w:rtl/>
                <w:lang w:bidi="ar-LB"/>
              </w:rPr>
              <w:t xml:space="preserve"> الدولي</w:t>
            </w:r>
          </w:p>
          <w:p w:rsidR="00E73AE3" w:rsidRPr="008E4C82" w:rsidRDefault="00B37852" w:rsidP="008E4C82">
            <w:pPr>
              <w:bidi/>
              <w:jc w:val="center"/>
              <w:rPr>
                <w:rFonts w:cs="Traditional Arabic"/>
                <w:color w:val="FFFFFF" w:themeColor="background1"/>
                <w:sz w:val="56"/>
                <w:szCs w:val="56"/>
              </w:rPr>
            </w:pPr>
            <w:r w:rsidRPr="008E4C82">
              <w:rPr>
                <w:rStyle w:val="Hyperlink"/>
                <w:rFonts w:ascii="Times New Roman" w:eastAsia="Times New Roman" w:hAnsi="Times New Roman" w:cs="Traditional Arabic" w:hint="cs"/>
                <w:b/>
                <w:bCs/>
                <w:color w:val="FFFFFF" w:themeColor="background1"/>
                <w:sz w:val="56"/>
                <w:szCs w:val="56"/>
                <w:u w:val="none"/>
                <w:rtl/>
                <w:lang w:bidi="ar-LB"/>
              </w:rPr>
              <w:t>ع</w:t>
            </w:r>
            <w:r w:rsidR="00BC67D5" w:rsidRPr="008E4C82">
              <w:rPr>
                <w:rStyle w:val="Hyperlink"/>
                <w:rFonts w:ascii="Times New Roman" w:eastAsia="Times New Roman" w:hAnsi="Times New Roman" w:cs="Traditional Arabic" w:hint="cs"/>
                <w:b/>
                <w:bCs/>
                <w:color w:val="FFFFFF" w:themeColor="background1"/>
                <w:sz w:val="56"/>
                <w:szCs w:val="56"/>
                <w:u w:val="none"/>
                <w:rtl/>
                <w:lang w:bidi="ar-LB"/>
              </w:rPr>
              <w:t>ولمة الإدارة في عصر المعرفة</w:t>
            </w:r>
            <w:r w:rsidR="0073072A" w:rsidRPr="008E4C82">
              <w:rPr>
                <w:color w:val="FFFFFF" w:themeColor="background1"/>
                <w:sz w:val="28"/>
                <w:szCs w:val="28"/>
              </w:rPr>
              <w:fldChar w:fldCharType="end"/>
            </w:r>
          </w:p>
          <w:p w:rsidR="00BC67D5" w:rsidRPr="008E4C82" w:rsidRDefault="00A83ED2" w:rsidP="00B37852">
            <w:pPr>
              <w:bidi/>
              <w:jc w:val="center"/>
              <w:rPr>
                <w:rFonts w:ascii="Arial Rounded MT Bold" w:hAnsi="Arial Rounded MT Bold" w:cs="Traditional Arabic"/>
                <w:color w:val="FFFFFF" w:themeColor="background1"/>
                <w:sz w:val="48"/>
                <w:szCs w:val="48"/>
                <w:rtl/>
              </w:rPr>
            </w:pPr>
            <w:r>
              <w:rPr>
                <w:rFonts w:ascii="Arial Rounded MT Bold" w:hAnsi="Arial Rounded MT Bold" w:cs="Traditional Arabic"/>
                <w:color w:val="FFFFFF" w:themeColor="background1"/>
                <w:sz w:val="40"/>
                <w:szCs w:val="40"/>
              </w:rPr>
              <w:t>Management</w:t>
            </w:r>
            <w:r w:rsidR="00BC67D5" w:rsidRPr="008E4C82">
              <w:rPr>
                <w:rFonts w:ascii="Arial Rounded MT Bold" w:hAnsi="Arial Rounded MT Bold" w:cs="Traditional Arabic"/>
                <w:color w:val="FFFFFF" w:themeColor="background1"/>
                <w:sz w:val="40"/>
                <w:szCs w:val="40"/>
              </w:rPr>
              <w:t xml:space="preserve"> Globalization in the Knowledge Era</w:t>
            </w:r>
          </w:p>
        </w:tc>
      </w:tr>
      <w:tr w:rsidR="000A0965" w:rsidRPr="000A0965" w:rsidTr="0044109D">
        <w:trPr>
          <w:trHeight w:val="99"/>
          <w:jc w:val="center"/>
        </w:trPr>
        <w:tc>
          <w:tcPr>
            <w:tcW w:w="11070" w:type="dxa"/>
            <w:gridSpan w:val="4"/>
            <w:shd w:val="clear" w:color="auto" w:fill="auto"/>
            <w:vAlign w:val="center"/>
          </w:tcPr>
          <w:p w:rsidR="000A0965" w:rsidRPr="008E4C82" w:rsidRDefault="000A0965" w:rsidP="008C2007">
            <w:pPr>
              <w:bidi/>
              <w:jc w:val="center"/>
              <w:rPr>
                <w:rFonts w:cs="Traditional Arabic"/>
                <w:color w:val="FFFFFF" w:themeColor="background1"/>
                <w:sz w:val="12"/>
                <w:szCs w:val="12"/>
              </w:rPr>
            </w:pPr>
          </w:p>
        </w:tc>
      </w:tr>
      <w:tr w:rsidR="008C2007" w:rsidRPr="000A0965" w:rsidTr="00A01EFA">
        <w:trPr>
          <w:trHeight w:val="517"/>
          <w:jc w:val="center"/>
        </w:trPr>
        <w:tc>
          <w:tcPr>
            <w:tcW w:w="5535" w:type="dxa"/>
            <w:gridSpan w:val="2"/>
            <w:tcBorders>
              <w:bottom w:val="single" w:sz="4" w:space="0" w:color="FFFFFF" w:themeColor="background1"/>
            </w:tcBorders>
            <w:shd w:val="clear" w:color="auto" w:fill="467ABA"/>
            <w:vAlign w:val="center"/>
          </w:tcPr>
          <w:p w:rsidR="000A0965" w:rsidRPr="008E4C82" w:rsidRDefault="000A0965" w:rsidP="008C2007">
            <w:pPr>
              <w:spacing w:line="192" w:lineRule="auto"/>
              <w:jc w:val="center"/>
              <w:rPr>
                <w:rFonts w:cs="Traditional Arabic"/>
                <w:color w:val="FFFFFF" w:themeColor="background1"/>
                <w:rtl/>
                <w:lang w:bidi="ar-LB"/>
              </w:rPr>
            </w:pPr>
            <w:r w:rsidRPr="008E4C82">
              <w:rPr>
                <w:rFonts w:cs="Traditional Arabic" w:hint="cs"/>
                <w:b/>
                <w:bCs/>
                <w:color w:val="FFFFFF" w:themeColor="background1"/>
                <w:sz w:val="24"/>
                <w:szCs w:val="24"/>
                <w:rtl/>
                <w:lang w:bidi="ar-LB"/>
              </w:rPr>
              <w:t>كلية إدارة الأعمال</w:t>
            </w:r>
          </w:p>
        </w:tc>
        <w:tc>
          <w:tcPr>
            <w:tcW w:w="5535" w:type="dxa"/>
            <w:gridSpan w:val="2"/>
            <w:tcBorders>
              <w:bottom w:val="single" w:sz="4" w:space="0" w:color="FFFFFF" w:themeColor="background1"/>
            </w:tcBorders>
            <w:shd w:val="clear" w:color="auto" w:fill="467ABA"/>
            <w:vAlign w:val="center"/>
          </w:tcPr>
          <w:p w:rsidR="005F142E" w:rsidRPr="008E4C82" w:rsidRDefault="008C2007" w:rsidP="008C2007">
            <w:pPr>
              <w:spacing w:line="192" w:lineRule="auto"/>
              <w:jc w:val="center"/>
              <w:rPr>
                <w:rFonts w:ascii="Arial Rounded MT Bold" w:hAnsi="Arial Rounded MT Bold" w:cstheme="majorBidi"/>
                <w:smallCaps/>
                <w:color w:val="FFFFFF" w:themeColor="background1"/>
                <w:sz w:val="20"/>
                <w:szCs w:val="20"/>
              </w:rPr>
            </w:pPr>
            <w:r w:rsidRPr="008E4C82">
              <w:rPr>
                <w:rFonts w:ascii="Arial Rounded MT Bold" w:hAnsi="Arial Rounded MT Bold" w:cstheme="majorBidi"/>
                <w:smallCaps/>
                <w:color w:val="FFFFFF" w:themeColor="background1"/>
                <w:sz w:val="20"/>
                <w:szCs w:val="20"/>
              </w:rPr>
              <w:t>Faculty of Business Administration</w:t>
            </w:r>
          </w:p>
        </w:tc>
      </w:tr>
      <w:tr w:rsidR="008C2007" w:rsidRPr="00B37852" w:rsidTr="00A01EFA">
        <w:trPr>
          <w:trHeight w:val="757"/>
          <w:jc w:val="center"/>
        </w:trPr>
        <w:tc>
          <w:tcPr>
            <w:tcW w:w="553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67ABA"/>
            <w:vAlign w:val="center"/>
          </w:tcPr>
          <w:p w:rsidR="008C2007" w:rsidRPr="008E4C82" w:rsidRDefault="008C2007" w:rsidP="008C2007">
            <w:pPr>
              <w:bidi/>
              <w:spacing w:line="192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color w:val="FFFFFF" w:themeColor="background1"/>
                <w:sz w:val="32"/>
                <w:szCs w:val="32"/>
                <w:lang w:bidi="ar-LB"/>
              </w:rPr>
            </w:pPr>
            <w:r w:rsidRPr="008E4C82">
              <w:rPr>
                <w:rFonts w:ascii="Times New Roman" w:eastAsia="Times New Roman" w:hAnsi="Times New Roman" w:cs="Traditional Arabic" w:hint="cs"/>
                <w:b/>
                <w:bCs/>
                <w:color w:val="FFFFFF" w:themeColor="background1"/>
                <w:sz w:val="32"/>
                <w:szCs w:val="32"/>
                <w:rtl/>
                <w:lang w:bidi="ar-LB"/>
              </w:rPr>
              <w:t>معالم المدرسة الإدارية المعولمة</w:t>
            </w:r>
          </w:p>
          <w:p w:rsidR="008C2007" w:rsidRPr="008E4C82" w:rsidRDefault="008C2007" w:rsidP="008C2007">
            <w:pPr>
              <w:bidi/>
              <w:spacing w:line="192" w:lineRule="auto"/>
              <w:jc w:val="center"/>
              <w:rPr>
                <w:rFonts w:cs="Traditional Arabic"/>
                <w:b/>
                <w:bCs/>
                <w:color w:val="FFFFFF" w:themeColor="background1"/>
                <w:sz w:val="24"/>
                <w:szCs w:val="24"/>
                <w:rtl/>
                <w:lang w:bidi="ar-LB"/>
              </w:rPr>
            </w:pPr>
            <w:r w:rsidRPr="008E4C82">
              <w:rPr>
                <w:rFonts w:ascii="Times New Roman" w:eastAsia="Times New Roman" w:hAnsi="Times New Roman" w:cs="Traditional Arabic" w:hint="cs"/>
                <w:b/>
                <w:bCs/>
                <w:color w:val="FFFFFF" w:themeColor="background1"/>
                <w:sz w:val="32"/>
                <w:szCs w:val="32"/>
                <w:rtl/>
                <w:lang w:bidi="ar-LB"/>
              </w:rPr>
              <w:t>في عصر المعرفة</w:t>
            </w:r>
          </w:p>
        </w:tc>
        <w:tc>
          <w:tcPr>
            <w:tcW w:w="5535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467ABA"/>
            <w:vAlign w:val="center"/>
          </w:tcPr>
          <w:p w:rsidR="008C2007" w:rsidRPr="008E4C82" w:rsidRDefault="008C2007" w:rsidP="008C2007">
            <w:pPr>
              <w:spacing w:line="288" w:lineRule="auto"/>
              <w:jc w:val="center"/>
              <w:rPr>
                <w:rFonts w:ascii="Arial Rounded MT Bold" w:hAnsi="Arial Rounded MT Bold" w:cstheme="majorBidi"/>
                <w:smallCaps/>
                <w:color w:val="FFFFFF" w:themeColor="background1"/>
                <w:sz w:val="24"/>
                <w:szCs w:val="24"/>
              </w:rPr>
            </w:pPr>
            <w:r w:rsidRPr="008E4C82">
              <w:rPr>
                <w:rFonts w:ascii="Arial Rounded MT Bold" w:hAnsi="Arial Rounded MT Bold" w:cstheme="majorBidi"/>
                <w:smallCaps/>
                <w:color w:val="FFFFFF" w:themeColor="background1"/>
                <w:sz w:val="24"/>
                <w:szCs w:val="24"/>
              </w:rPr>
              <w:t>Globalized Management School Landmarks</w:t>
            </w:r>
          </w:p>
          <w:p w:rsidR="008C2007" w:rsidRPr="008E4C82" w:rsidRDefault="008C2007" w:rsidP="008C2007">
            <w:pPr>
              <w:spacing w:line="288" w:lineRule="auto"/>
              <w:jc w:val="center"/>
              <w:rPr>
                <w:rFonts w:ascii="Arial Rounded MT Bold" w:hAnsi="Arial Rounded MT Bold" w:cstheme="majorBidi"/>
                <w:smallCaps/>
                <w:color w:val="FFFFFF" w:themeColor="background1"/>
                <w:sz w:val="20"/>
                <w:szCs w:val="20"/>
              </w:rPr>
            </w:pPr>
            <w:r w:rsidRPr="008E4C82">
              <w:rPr>
                <w:rFonts w:ascii="Arial Rounded MT Bold" w:hAnsi="Arial Rounded MT Bold" w:cstheme="majorBidi"/>
                <w:smallCaps/>
                <w:color w:val="FFFFFF" w:themeColor="background1"/>
                <w:sz w:val="24"/>
                <w:szCs w:val="24"/>
              </w:rPr>
              <w:t>in the Knowledge Era</w:t>
            </w:r>
          </w:p>
        </w:tc>
      </w:tr>
      <w:tr w:rsidR="00E73AE3" w:rsidRPr="000A0965" w:rsidTr="000F2181">
        <w:trPr>
          <w:jc w:val="center"/>
        </w:trPr>
        <w:tc>
          <w:tcPr>
            <w:tcW w:w="110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diagStripe" w:color="BFBFBF" w:themeColor="background1" w:themeShade="BF" w:fill="F2F2F2" w:themeFill="background1" w:themeFillShade="F2"/>
            <w:vAlign w:val="bottom"/>
          </w:tcPr>
          <w:p w:rsidR="000F2181" w:rsidRDefault="000F2181" w:rsidP="000F2181">
            <w:pPr>
              <w:bidi/>
              <w:jc w:val="center"/>
              <w:rPr>
                <w:rFonts w:cs="Traditional Arabic"/>
              </w:rPr>
            </w:pPr>
          </w:p>
          <w:p w:rsidR="000F2181" w:rsidRPr="000A0965" w:rsidRDefault="00E73AE3" w:rsidP="000F2181">
            <w:pPr>
              <w:bidi/>
              <w:jc w:val="center"/>
              <w:rPr>
                <w:rFonts w:cs="Traditional Arabic"/>
                <w:rtl/>
              </w:rPr>
            </w:pPr>
            <w:r w:rsidRPr="000A0965">
              <w:rPr>
                <w:rFonts w:cs="Traditional Arabic"/>
                <w:noProof/>
                <w:rtl/>
              </w:rPr>
              <w:drawing>
                <wp:inline distT="0" distB="0" distL="0" distR="0">
                  <wp:extent cx="5247384" cy="3946944"/>
                  <wp:effectExtent l="171450" t="133350" r="353316" b="301206"/>
                  <wp:docPr id="1" name="Picture 0" descr="confhom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fhome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0974" cy="39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AE3" w:rsidRPr="000A0965" w:rsidTr="000F2181">
        <w:trPr>
          <w:jc w:val="center"/>
        </w:trPr>
        <w:tc>
          <w:tcPr>
            <w:tcW w:w="11070" w:type="dxa"/>
            <w:gridSpan w:val="4"/>
            <w:tcBorders>
              <w:top w:val="single" w:sz="4" w:space="0" w:color="FFFFFF" w:themeColor="background1"/>
            </w:tcBorders>
            <w:shd w:val="clear" w:color="auto" w:fill="DEE8F2"/>
            <w:vAlign w:val="center"/>
          </w:tcPr>
          <w:p w:rsidR="00E73AE3" w:rsidRPr="008C2007" w:rsidRDefault="008218E2" w:rsidP="006F4879">
            <w:pPr>
              <w:bidi/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bidi="ar-LB"/>
              </w:rPr>
            </w:pP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>15</w:t>
            </w:r>
            <w:r w:rsidR="008C2007" w:rsidRPr="008C2007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 </w:t>
            </w:r>
            <w:r w:rsidR="008C2007" w:rsidRPr="008C2007">
              <w:rPr>
                <w:rFonts w:cs="Traditional Arabic"/>
                <w:b/>
                <w:bCs/>
                <w:sz w:val="36"/>
                <w:szCs w:val="36"/>
                <w:rtl/>
                <w:lang w:bidi="ar-LB"/>
              </w:rPr>
              <w:t>–</w:t>
            </w:r>
            <w:r w:rsidR="008C2007" w:rsidRPr="008C2007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 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>17</w:t>
            </w:r>
            <w:r w:rsidR="00405227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 </w:t>
            </w:r>
            <w:r w:rsidR="006F4879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>ديسمبر</w:t>
            </w:r>
            <w:r w:rsidR="008C2007" w:rsidRPr="008C2007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 xml:space="preserve"> (</w:t>
            </w:r>
            <w:r w:rsidR="006F4879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>كانون الأول</w:t>
            </w:r>
            <w:r w:rsidR="008C2007" w:rsidRPr="008C2007">
              <w:rPr>
                <w:rFonts w:cs="Traditional Arabic" w:hint="cs"/>
                <w:b/>
                <w:bCs/>
                <w:sz w:val="36"/>
                <w:szCs w:val="36"/>
                <w:rtl/>
                <w:lang w:bidi="ar-LB"/>
              </w:rPr>
              <w:t>) 2012</w:t>
            </w:r>
          </w:p>
        </w:tc>
      </w:tr>
    </w:tbl>
    <w:p w:rsidR="00B55E27" w:rsidRDefault="00B55E27" w:rsidP="00E73AE3">
      <w:pPr>
        <w:bidi/>
        <w:spacing w:after="0" w:line="240" w:lineRule="auto"/>
        <w:rPr>
          <w:rFonts w:cs="Traditional Arabic"/>
        </w:rPr>
      </w:pPr>
    </w:p>
    <w:tbl>
      <w:tblPr>
        <w:tblStyle w:val="TableGrid"/>
        <w:bidiVisual/>
        <w:tblW w:w="111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2840"/>
        <w:gridCol w:w="40"/>
        <w:gridCol w:w="1440"/>
        <w:gridCol w:w="14"/>
        <w:gridCol w:w="13"/>
        <w:gridCol w:w="14"/>
        <w:gridCol w:w="13"/>
        <w:gridCol w:w="3283"/>
        <w:gridCol w:w="353"/>
        <w:gridCol w:w="1137"/>
        <w:gridCol w:w="33"/>
      </w:tblGrid>
      <w:tr w:rsidR="0025509E" w:rsidTr="006B6C05">
        <w:trPr>
          <w:gridAfter w:val="1"/>
          <w:wAfter w:w="33" w:type="dxa"/>
          <w:jc w:val="center"/>
        </w:trPr>
        <w:tc>
          <w:tcPr>
            <w:tcW w:w="11095" w:type="dxa"/>
            <w:gridSpan w:val="11"/>
            <w:shd w:val="clear" w:color="auto" w:fill="203856"/>
            <w:vAlign w:val="center"/>
          </w:tcPr>
          <w:p w:rsidR="0025509E" w:rsidRPr="0025509E" w:rsidRDefault="0025509E" w:rsidP="006F4879">
            <w:pPr>
              <w:bidi/>
              <w:rPr>
                <w:rFonts w:asciiTheme="majorBidi" w:hAnsiTheme="majorBidi" w:cs="Traditional Arabic"/>
                <w:sz w:val="28"/>
                <w:szCs w:val="28"/>
                <w:rtl/>
              </w:rPr>
            </w:pPr>
            <w:r w:rsidRPr="0025509E">
              <w:rPr>
                <w:rFonts w:asciiTheme="majorBidi" w:hAnsiTheme="majorBidi" w:cs="Traditional Arabic"/>
                <w:sz w:val="28"/>
                <w:szCs w:val="28"/>
                <w:rtl/>
                <w:lang w:bidi="ar-LB"/>
              </w:rPr>
              <w:t xml:space="preserve">الجمعة، </w:t>
            </w:r>
            <w:r w:rsidR="006F4879">
              <w:rPr>
                <w:rFonts w:ascii="BankGothic Lt BT" w:hAnsi="BankGothic Lt BT" w:cs="Traditional Arabic" w:hint="cs"/>
                <w:sz w:val="28"/>
                <w:szCs w:val="28"/>
                <w:rtl/>
                <w:lang w:bidi="ar-LB"/>
              </w:rPr>
              <w:t>14</w:t>
            </w:r>
            <w:r w:rsidRPr="0025509E">
              <w:rPr>
                <w:rFonts w:asciiTheme="majorBidi" w:hAnsiTheme="majorBidi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="006F4879">
              <w:rPr>
                <w:rFonts w:asciiTheme="majorBidi" w:hAnsiTheme="majorBidi" w:cs="Traditional Arabic"/>
                <w:sz w:val="28"/>
                <w:szCs w:val="28"/>
                <w:rtl/>
                <w:lang w:bidi="ar-LB"/>
              </w:rPr>
              <w:t>ديسمبر (كانون الأول)</w:t>
            </w:r>
            <w:r w:rsidRPr="0025509E">
              <w:rPr>
                <w:rFonts w:asciiTheme="majorBidi" w:hAnsiTheme="majorBidi" w:cs="Traditional Arabic"/>
                <w:sz w:val="28"/>
                <w:szCs w:val="28"/>
                <w:rtl/>
                <w:lang w:bidi="ar-LB"/>
              </w:rPr>
              <w:t xml:space="preserve"> </w:t>
            </w:r>
            <w:r w:rsidRPr="000F6F86">
              <w:rPr>
                <w:rFonts w:ascii="BankGothic Lt BT" w:hAnsi="BankGothic Lt BT" w:cs="Traditional Arabic"/>
                <w:sz w:val="28"/>
                <w:szCs w:val="28"/>
                <w:rtl/>
                <w:lang w:bidi="ar-LB"/>
              </w:rPr>
              <w:t>2012</w:t>
            </w:r>
          </w:p>
        </w:tc>
      </w:tr>
      <w:tr w:rsidR="0025509E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25509E" w:rsidRPr="00594875" w:rsidRDefault="001F345B" w:rsidP="00032183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8</w:t>
            </w:r>
            <w:r w:rsidR="0025509E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 w:rsidR="00032183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="000F6F86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  <w:r w:rsidR="0025509E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 w:rsidR="00032183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17:30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25509E" w:rsidRPr="003A2C3C" w:rsidRDefault="001F345B" w:rsidP="0025509E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التسجيل والاستقبال</w:t>
            </w:r>
            <w:r w:rsidR="00724968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في فندق كواليتي إن</w:t>
            </w:r>
          </w:p>
        </w:tc>
      </w:tr>
      <w:tr w:rsidR="0025509E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25509E" w:rsidRPr="00032183" w:rsidRDefault="0025509E" w:rsidP="00032183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</w:p>
        </w:tc>
        <w:tc>
          <w:tcPr>
            <w:tcW w:w="9147" w:type="dxa"/>
            <w:gridSpan w:val="10"/>
            <w:vAlign w:val="center"/>
          </w:tcPr>
          <w:p w:rsidR="0025509E" w:rsidRPr="001F345B" w:rsidRDefault="0025509E" w:rsidP="001F345B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60836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B60836" w:rsidRPr="00594875" w:rsidRDefault="00B60836" w:rsidP="006F4879">
            <w:pPr>
              <w:bidi/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</w:rPr>
            </w:pPr>
            <w:r w:rsidRPr="00594875">
              <w:rPr>
                <w:rFonts w:asciiTheme="majorBidi" w:hAnsiTheme="majorBidi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السبت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، </w:t>
            </w:r>
            <w:r w:rsidRPr="00594875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1</w:t>
            </w:r>
            <w:r w:rsidR="006F4879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5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="006F4879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>ديسمبر (كانون الأول)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sz w:val="28"/>
                <w:szCs w:val="28"/>
                <w:rtl/>
                <w:lang w:bidi="ar-LB"/>
              </w:rPr>
              <w:t>2012</w:t>
            </w:r>
          </w:p>
        </w:tc>
        <w:tc>
          <w:tcPr>
            <w:tcW w:w="477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B60836" w:rsidRPr="00B60836" w:rsidRDefault="00B60836" w:rsidP="00B60836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التحولات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الثقافية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وعولمة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الإدارة</w:t>
            </w:r>
          </w:p>
        </w:tc>
        <w:tc>
          <w:tcPr>
            <w:tcW w:w="1490" w:type="dxa"/>
            <w:gridSpan w:val="2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B60836" w:rsidRPr="001F345B" w:rsidRDefault="00B60836" w:rsidP="001F345B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86FCE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اليوم الأول</w:t>
            </w:r>
          </w:p>
        </w:tc>
      </w:tr>
      <w:tr w:rsidR="00594875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594875" w:rsidRPr="00594875" w:rsidRDefault="00594875" w:rsidP="00032183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8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 w:rsidR="00032183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594875" w:rsidRPr="003A2C3C" w:rsidRDefault="001F345B" w:rsidP="002F42E0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="00594875"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تسجيل</w:t>
            </w: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والاستقبال</w:t>
            </w:r>
          </w:p>
        </w:tc>
      </w:tr>
      <w:tr w:rsidR="001F345B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1F345B" w:rsidRPr="00594875" w:rsidRDefault="00395088" w:rsidP="00886FCE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 w:rsidR="00886FCE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 w:rsidR="00886FCE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45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1F345B" w:rsidRPr="003A2C3C" w:rsidRDefault="001F345B" w:rsidP="002F42E0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افتتاح المؤتمر</w:t>
            </w:r>
            <w:r w:rsidR="007A2DAA"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</w:t>
            </w:r>
            <w:r w:rsidR="007A2DAA" w:rsidRPr="003A2C3C"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  <w:t>–</w:t>
            </w:r>
            <w:r w:rsidR="007A2DAA"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مسرح الجامعة</w:t>
            </w:r>
          </w:p>
        </w:tc>
      </w:tr>
      <w:tr w:rsidR="00594875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594875" w:rsidRPr="00151896" w:rsidRDefault="00594875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center"/>
          </w:tcPr>
          <w:p w:rsidR="001F345B" w:rsidRDefault="001F345B" w:rsidP="00886FCE">
            <w:pPr>
              <w:pStyle w:val="ListParagraph"/>
              <w:numPr>
                <w:ilvl w:val="0"/>
                <w:numId w:val="1"/>
              </w:numPr>
              <w:bidi/>
              <w:rPr>
                <w:rFonts w:cs="Traditional Arabic"/>
                <w:sz w:val="24"/>
                <w:szCs w:val="24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كلمة رئيسة الجامعة</w:t>
            </w:r>
            <w:r w:rsidR="00F41CC0">
              <w:rPr>
                <w:rFonts w:cs="Traditional Arabic" w:hint="cs"/>
                <w:sz w:val="24"/>
                <w:szCs w:val="24"/>
                <w:rtl/>
              </w:rPr>
              <w:t>:</w:t>
            </w:r>
            <w:r>
              <w:rPr>
                <w:rFonts w:cs="Traditional Arabic" w:hint="cs"/>
                <w:sz w:val="24"/>
                <w:szCs w:val="24"/>
                <w:rtl/>
              </w:rPr>
              <w:t xml:space="preserve"> </w:t>
            </w:r>
            <w:r w:rsidR="00886FCE">
              <w:rPr>
                <w:rFonts w:cs="Traditional Arabic" w:hint="cs"/>
                <w:sz w:val="24"/>
                <w:szCs w:val="24"/>
                <w:rtl/>
              </w:rPr>
              <w:t>أ. د. منى حدّاد</w:t>
            </w:r>
          </w:p>
          <w:p w:rsidR="00594875" w:rsidRPr="00594875" w:rsidRDefault="001F345B" w:rsidP="001F345B">
            <w:pPr>
              <w:pStyle w:val="ListParagraph"/>
              <w:numPr>
                <w:ilvl w:val="0"/>
                <w:numId w:val="1"/>
              </w:num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 xml:space="preserve">كلمة رئيس </w:t>
            </w:r>
            <w:r w:rsidRPr="000F6F86">
              <w:rPr>
                <w:rFonts w:cs="Traditional Arabic" w:hint="cs"/>
                <w:sz w:val="24"/>
                <w:szCs w:val="24"/>
                <w:rtl/>
              </w:rPr>
              <w:t>المؤتمر: د. عمّار يكن</w:t>
            </w:r>
          </w:p>
        </w:tc>
      </w:tr>
      <w:tr w:rsidR="001F345B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1F345B" w:rsidRPr="00594875" w:rsidRDefault="00886FCE" w:rsidP="00886FCE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45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 w:rsidR="00395088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</w:t>
            </w:r>
            <w:r w:rsidR="00151896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="001F345B"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1F345B" w:rsidRPr="000F6F86" w:rsidRDefault="001F345B" w:rsidP="002F42E0">
            <w:pPr>
              <w:bidi/>
              <w:rPr>
                <w:rFonts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B6083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B60836" w:rsidRPr="00151896" w:rsidRDefault="00B60836" w:rsidP="00886FCE">
            <w:pPr>
              <w:jc w:val="center"/>
              <w:rPr>
                <w:rFonts w:ascii="BankGothic Lt BT" w:hAnsi="BankGothic Lt BT" w:cs="Traditional Arabic"/>
                <w:rtl/>
              </w:rPr>
            </w:pPr>
            <w:r w:rsidRPr="00151896">
              <w:rPr>
                <w:rFonts w:ascii="BankGothic Lt BT" w:hAnsi="BankGothic Lt BT" w:cs="Traditional Arabic" w:hint="cs"/>
                <w:rtl/>
              </w:rPr>
              <w:t>1</w:t>
            </w:r>
            <w:r>
              <w:rPr>
                <w:rFonts w:ascii="BankGothic Lt BT" w:hAnsi="BankGothic Lt BT" w:cs="Traditional Arabic" w:hint="cs"/>
                <w:rtl/>
              </w:rPr>
              <w:t>0:00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</w:t>
            </w:r>
            <w:r w:rsidRPr="00151896">
              <w:rPr>
                <w:rFonts w:ascii="BankGothic Lt BT" w:hAnsi="BankGothic Lt BT" w:cs="Traditional Arabic"/>
                <w:rtl/>
              </w:rPr>
              <w:t>–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1</w:t>
            </w:r>
            <w:r>
              <w:rPr>
                <w:rFonts w:ascii="BankGothic Lt BT" w:hAnsi="BankGothic Lt BT" w:cs="Traditional Arabic" w:hint="cs"/>
                <w:rtl/>
              </w:rPr>
              <w:t>1</w:t>
            </w:r>
            <w:r w:rsidRPr="00151896">
              <w:rPr>
                <w:rFonts w:ascii="BankGothic Lt BT" w:hAnsi="BankGothic Lt BT" w:cs="Traditional Arabic" w:hint="cs"/>
                <w:rtl/>
              </w:rPr>
              <w:t>:</w:t>
            </w:r>
            <w:r>
              <w:rPr>
                <w:rFonts w:ascii="BankGothic Lt BT" w:hAnsi="BankGothic Lt BT" w:cs="Traditional Arabic" w:hint="cs"/>
                <w:rtl/>
              </w:rPr>
              <w:t>30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B60836" w:rsidRPr="00886FCE" w:rsidRDefault="00B60836" w:rsidP="00F646FF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الجلسة الأولى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B60836" w:rsidRPr="00B60836" w:rsidRDefault="00B60836" w:rsidP="00B60836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6083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الحوكمة</w:t>
            </w:r>
            <w:r w:rsidRPr="00B60836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60836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في</w:t>
            </w:r>
            <w:r w:rsidRPr="00B60836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6083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ظل</w:t>
            </w:r>
            <w:r w:rsidRPr="00B60836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B6083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العولمة</w:t>
            </w:r>
          </w:p>
        </w:tc>
      </w:tr>
      <w:tr w:rsidR="00DC1CF0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C1CF0" w:rsidRPr="00151896" w:rsidRDefault="00DC1CF0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DC1CF0" w:rsidRPr="00DC1CF0" w:rsidRDefault="00DC1CF0" w:rsidP="00335432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رئيس الجلسة:</w:t>
            </w:r>
            <w:r w:rsidR="00335432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أ.د. أمين صليبا</w:t>
            </w:r>
          </w:p>
        </w:tc>
        <w:tc>
          <w:tcPr>
            <w:tcW w:w="4827" w:type="dxa"/>
            <w:gridSpan w:val="7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DC1CF0" w:rsidRPr="00DC1CF0" w:rsidRDefault="00724968" w:rsidP="00492CC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="00DC1CF0"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>:</w:t>
            </w:r>
            <w:r w:rsidR="00DD6B50"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سعيد المجذوب</w:t>
            </w:r>
          </w:p>
        </w:tc>
      </w:tr>
      <w:tr w:rsidR="00E53155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53155" w:rsidRPr="00151896" w:rsidRDefault="00E53155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F3BE1" w:rsidRPr="00DC1CF0" w:rsidRDefault="0073072A" w:rsidP="002A55D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3" w:history="1">
              <w:r w:rsidR="00EF3BE1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محددات الحوكمة (دراسة قياسية لعينة مختارة من الدول)</w:t>
              </w:r>
            </w:hyperlink>
          </w:p>
          <w:p w:rsidR="00E53155" w:rsidRPr="00A01EFA" w:rsidRDefault="00E53155" w:rsidP="00A83ED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 الدكتور أنمار امين البرواري، رئيس هيئة تحرير مجلة تنمية الرافدين</w:t>
            </w:r>
            <w:r w:rsid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،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 كلية الإدارة والاقتصاد، جامعة الموصل - العراق</w:t>
            </w:r>
          </w:p>
        </w:tc>
      </w:tr>
      <w:tr w:rsidR="00E53155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53155" w:rsidRPr="00151896" w:rsidRDefault="00E53155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F3BE1" w:rsidRPr="00DC1CF0" w:rsidRDefault="0073072A" w:rsidP="002A55D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4" w:history="1">
              <w:r w:rsidR="00EF3BE1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حوكمة مؤسسات الأعمال كأحد متطلبات عولمة النشاط الاقتصادي المعاصر (نظرة تحليلية إدارية، اقتصادية، محاسبية)</w:t>
              </w:r>
            </w:hyperlink>
          </w:p>
          <w:p w:rsidR="00E53155" w:rsidRPr="00A01EFA" w:rsidRDefault="00E53155" w:rsidP="00A01EF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 الدكتور أحمد منير نجار، مشرف وحدة منظمة التجا</w:t>
            </w:r>
            <w:r w:rsidR="00EF3BE1"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رة العالميةكلية العلوم الادارية، 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جامعة الكويت</w:t>
            </w:r>
          </w:p>
        </w:tc>
      </w:tr>
      <w:tr w:rsidR="00A83ED2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A83ED2" w:rsidRPr="00151896" w:rsidRDefault="00A83ED2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A83ED2" w:rsidRDefault="0073072A" w:rsidP="002A55D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15" w:history="1"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حوكمة</w:t>
              </w:r>
              <w:r w:rsidR="00A83ED2" w:rsidRPr="00D62CE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الجامعات</w:t>
              </w:r>
              <w:r w:rsidR="00A83ED2" w:rsidRPr="00D62CE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ودورها</w:t>
              </w:r>
              <w:r w:rsidR="00A83ED2" w:rsidRPr="00D62CE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في</w:t>
              </w:r>
              <w:r w:rsidR="00A83ED2" w:rsidRPr="00D62CE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مواجهة</w:t>
              </w:r>
              <w:r w:rsidR="00A83ED2" w:rsidRPr="00D62CE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A83ED2" w:rsidRPr="00D62CE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التحديات</w:t>
              </w:r>
            </w:hyperlink>
          </w:p>
          <w:p w:rsidR="00A83ED2" w:rsidRPr="00DC1CF0" w:rsidRDefault="00A83ED2" w:rsidP="00A83ED2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الدكتور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أحمد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محمد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احمد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برقعان، رئيس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جامعة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الاندلس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للعلوم</w:t>
            </w:r>
            <w:r w:rsidRPr="00A83ED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A83ED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والتقنية - اليمن</w:t>
            </w:r>
          </w:p>
        </w:tc>
      </w:tr>
      <w:tr w:rsidR="00E53155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53155" w:rsidRPr="00151896" w:rsidRDefault="00E53155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F3BE1" w:rsidRPr="00DC1CF0" w:rsidRDefault="0073072A" w:rsidP="002A55D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6" w:history="1">
              <w:r w:rsidR="00EF3BE1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الحوكمة في ظل العولمة</w:t>
              </w:r>
            </w:hyperlink>
          </w:p>
          <w:p w:rsidR="00E53155" w:rsidRPr="00A01EFA" w:rsidRDefault="00E53155" w:rsidP="00A01EF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الدكتور غسان علي سلامة، أستاذ مساعد في كلية العلوم الإقتصادية وإدارة الأعمال</w:t>
            </w:r>
            <w:r w:rsidR="00EF3BE1"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، 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الجامعة اللبنانية</w:t>
            </w:r>
          </w:p>
        </w:tc>
      </w:tr>
      <w:tr w:rsidR="00E53155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53155" w:rsidRPr="00151896" w:rsidRDefault="00E53155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F3BE1" w:rsidRPr="00DC1CF0" w:rsidRDefault="0073072A" w:rsidP="002A55DA">
            <w:pPr>
              <w:pStyle w:val="ListParagraph"/>
              <w:numPr>
                <w:ilvl w:val="0"/>
                <w:numId w:val="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7" w:history="1">
              <w:r w:rsidR="00EF3BE1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محددات الحوكمة ومعاييرها</w:t>
              </w:r>
            </w:hyperlink>
          </w:p>
          <w:p w:rsidR="00E53155" w:rsidRPr="00A01EFA" w:rsidRDefault="00E53155" w:rsidP="00A01EF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الدكتور محمد ياسين غادر، مدقق حسابات</w:t>
            </w:r>
            <w:r w:rsidR="001B3A93">
              <w:rPr>
                <w:rFonts w:ascii="Calibri" w:hAnsi="Calibri" w:cs="Traditional Arabic"/>
                <w:color w:val="000000"/>
                <w:sz w:val="24"/>
                <w:szCs w:val="24"/>
              </w:rPr>
              <w:t xml:space="preserve"> </w:t>
            </w:r>
            <w:r w:rsidR="001B3A93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>أول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 في ديوان المحاسبة و</w:t>
            </w:r>
            <w:r w:rsidR="00EF3BE1"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أ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ستاذ محاضر</w:t>
            </w:r>
            <w:r w:rsidR="00EF3BE1"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 في </w:t>
            </w:r>
            <w:r w:rsidRPr="00A01EFA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الجامعة اللبنانية والجامعة الاسلامية وجامعة الجنان</w:t>
            </w:r>
          </w:p>
        </w:tc>
      </w:tr>
      <w:tr w:rsidR="00BD241A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BD241A" w:rsidRPr="00151896" w:rsidRDefault="00BD241A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BD241A" w:rsidRPr="00724968" w:rsidRDefault="00BD241A" w:rsidP="00724968">
            <w:p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r w:rsidRPr="00724968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 w:rsidR="00B94DA9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395088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395088" w:rsidRPr="00594875" w:rsidRDefault="00395088" w:rsidP="00886FCE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</w:t>
            </w:r>
            <w:r w:rsidR="00886FCE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 w:rsidR="00886FCE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12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 w:rsidR="00886FCE"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395088" w:rsidRPr="003A2C3C" w:rsidRDefault="00395088" w:rsidP="00724968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511D6D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511D6D" w:rsidRPr="00594875" w:rsidRDefault="00511D6D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12:00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13:30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511D6D" w:rsidRPr="00886FCE" w:rsidRDefault="00511D6D" w:rsidP="0072496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الجلسة الثانية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511D6D" w:rsidRPr="00B60836" w:rsidRDefault="00511D6D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القيم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المجتمعية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(</w:t>
            </w: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التشابه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،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الاختلاف،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511D6D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الاندماج</w:t>
            </w:r>
            <w:r w:rsidRPr="00511D6D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DC1CF0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C1CF0" w:rsidRPr="00594875" w:rsidRDefault="00DC1CF0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20" w:type="dxa"/>
            <w:gridSpan w:val="3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DC1CF0" w:rsidRPr="00DC1CF0" w:rsidRDefault="00DC1CF0" w:rsidP="0072496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رئيس الجلسة: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أ.د. فضل يخني</w:t>
            </w:r>
          </w:p>
        </w:tc>
        <w:tc>
          <w:tcPr>
            <w:tcW w:w="4827" w:type="dxa"/>
            <w:gridSpan w:val="7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DC1CF0" w:rsidRPr="00DC1CF0" w:rsidRDefault="00724968" w:rsidP="00492CC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1CF0"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الجلسة:</w:t>
            </w:r>
            <w:r w:rsidR="00DD6B5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محمد ياسين غادر</w:t>
            </w:r>
          </w:p>
        </w:tc>
      </w:tr>
      <w:tr w:rsidR="00C47E84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C47E84" w:rsidRPr="00594875" w:rsidRDefault="00C47E84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C47E84" w:rsidRPr="00DC1CF0" w:rsidRDefault="0073072A" w:rsidP="002A55D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8" w:history="1">
              <w:r w:rsidR="00C47E84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القيم المجتمعية في ظل عصر العولمة وإدارة المعرفة</w:t>
              </w:r>
            </w:hyperlink>
          </w:p>
          <w:p w:rsidR="00C47E84" w:rsidRPr="00C47E84" w:rsidRDefault="00C47E84" w:rsidP="002F42E0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 الدكتور إبراهيم سعيد البيضاني، استاذ التاريخ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، </w:t>
            </w: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الجامعة المستنصرية - العراق</w:t>
            </w:r>
          </w:p>
        </w:tc>
      </w:tr>
      <w:tr w:rsidR="00C47E84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C47E84" w:rsidRPr="00594875" w:rsidRDefault="00C47E84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C47E84" w:rsidRPr="00C47E84" w:rsidRDefault="0073072A" w:rsidP="002A55D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19" w:history="1">
              <w:r w:rsidR="00C47E84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بناء برنامج تعليمي لتحصين الأطفال ضد الآثار السلبية للعولمة</w:t>
              </w:r>
            </w:hyperlink>
          </w:p>
          <w:p w:rsidR="00C47E84" w:rsidRPr="00C47E84" w:rsidRDefault="00C47E84" w:rsidP="002F42E0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الأستاذة الدكتورة سميرة موسى البدري، معاون العميد للشؤون العلمية في كلية التربية للبنات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، </w:t>
            </w: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جامعة بغداد - العراق</w:t>
            </w:r>
          </w:p>
        </w:tc>
      </w:tr>
      <w:tr w:rsidR="00C47E84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C47E84" w:rsidRPr="00594875" w:rsidRDefault="00C47E84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C47E84" w:rsidRPr="00C47E84" w:rsidRDefault="0073072A" w:rsidP="002A55D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hyperlink r:id="rId20" w:history="1">
              <w:r w:rsidR="00C47E84" w:rsidRPr="00C4340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دور التنمية البشرية والقيم الاجتماعية في دعم انتقال الادارة العربية الى الحداثة ضمن أجواء العولمة</w:t>
              </w:r>
            </w:hyperlink>
          </w:p>
          <w:p w:rsidR="00C47E84" w:rsidRPr="00C47E84" w:rsidRDefault="00C47E84" w:rsidP="00E60BC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الأستاذ الدكتور أحمد 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حلواني، أستاذ الإعلام والادارة، </w:t>
            </w: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عضو مجلس ادارة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، </w:t>
            </w:r>
            <w:r w:rsidRPr="00C47E84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جامعة دمشق - سوريا</w:t>
            </w:r>
          </w:p>
        </w:tc>
      </w:tr>
      <w:tr w:rsidR="00847C37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847C37" w:rsidRPr="00594875" w:rsidRDefault="00847C37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47C37" w:rsidRDefault="0073072A" w:rsidP="002A55D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21" w:history="1"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اتجاهات</w:t>
              </w:r>
              <w:r w:rsidR="00847C37" w:rsidRPr="0087541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طلبة</w:t>
              </w:r>
              <w:r w:rsidR="00847C37" w:rsidRPr="0087541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الدراسات</w:t>
              </w:r>
              <w:r w:rsidR="00847C37" w:rsidRPr="0087541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العليا</w:t>
              </w:r>
              <w:r w:rsidR="00847C37" w:rsidRPr="0087541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نحو</w:t>
              </w:r>
              <w:r w:rsidR="00847C37" w:rsidRPr="0087541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847C37" w:rsidRPr="0087541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العولمة</w:t>
              </w:r>
            </w:hyperlink>
          </w:p>
          <w:p w:rsidR="00847C37" w:rsidRPr="00847C37" w:rsidRDefault="00847C37" w:rsidP="00847C37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847C37">
              <w:rPr>
                <w:rFonts w:ascii="Calibri" w:hAnsi="Calibri" w:cs="Traditional Arabic" w:hint="cs"/>
                <w:color w:val="000000"/>
                <w:rtl/>
              </w:rPr>
              <w:t>الأستاذ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المشارك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محمد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محسن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الحسينات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،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نائب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عميد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عجلون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الجامعية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،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جامعة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البلقاء</w:t>
            </w:r>
            <w:r w:rsidRPr="00847C37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التطبيق</w:t>
            </w:r>
            <w:r w:rsidR="00EB726E">
              <w:rPr>
                <w:rFonts w:ascii="Calibri" w:hAnsi="Calibri" w:cs="Traditional Arabic" w:hint="cs"/>
                <w:color w:val="000000"/>
                <w:rtl/>
              </w:rPr>
              <w:t>ي</w:t>
            </w:r>
            <w:r w:rsidRPr="00847C37">
              <w:rPr>
                <w:rFonts w:ascii="Calibri" w:hAnsi="Calibri" w:cs="Traditional Arabic" w:hint="cs"/>
                <w:color w:val="000000"/>
                <w:rtl/>
              </w:rPr>
              <w:t>ة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- الأردن</w:t>
            </w:r>
          </w:p>
        </w:tc>
      </w:tr>
      <w:tr w:rsidR="008440D3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8440D3" w:rsidRPr="00594875" w:rsidRDefault="008440D3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440D3" w:rsidRPr="00943907" w:rsidRDefault="0073072A" w:rsidP="008440D3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  <w:lang w:bidi="ar-LB"/>
              </w:rPr>
            </w:pPr>
            <w:hyperlink r:id="rId22" w:history="1">
              <w:r w:rsidR="008440D3" w:rsidRPr="009E7A7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قر</w:t>
              </w:r>
              <w:r w:rsidR="008440D3" w:rsidRPr="009E7A7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</w:t>
              </w:r>
              <w:r w:rsidR="008440D3" w:rsidRPr="009E7A7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ءات في العولم</w:t>
              </w:r>
              <w:r w:rsidR="008440D3" w:rsidRPr="009E7A7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ة</w:t>
              </w:r>
              <w:r w:rsidR="008440D3" w:rsidRPr="009E7A74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وأثرها على دول وشعوب العالم</w:t>
              </w:r>
            </w:hyperlink>
          </w:p>
          <w:p w:rsidR="008440D3" w:rsidRPr="008440D3" w:rsidRDefault="008440D3" w:rsidP="008440D3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8440D3">
              <w:rPr>
                <w:rFonts w:ascii="Calibri" w:hAnsi="Calibri" w:cs="Traditional Arabic" w:hint="cs"/>
                <w:color w:val="000000"/>
                <w:rtl/>
              </w:rPr>
              <w:t xml:space="preserve">الدكتور قدري سليمان مصطفي الشكري، عضو هيئة تدريس، جامعه عجلون الوطنية </w:t>
            </w:r>
            <w:r w:rsidRPr="008440D3">
              <w:rPr>
                <w:rFonts w:ascii="Calibri" w:hAnsi="Calibri" w:cs="Traditional Arabic"/>
                <w:color w:val="000000"/>
                <w:rtl/>
              </w:rPr>
              <w:t>–</w:t>
            </w:r>
            <w:r w:rsidRPr="008440D3">
              <w:rPr>
                <w:rFonts w:ascii="Calibri" w:hAnsi="Calibri" w:cs="Traditional Arabic" w:hint="cs"/>
                <w:color w:val="000000"/>
                <w:rtl/>
              </w:rPr>
              <w:t xml:space="preserve"> الأردن</w:t>
            </w:r>
          </w:p>
        </w:tc>
      </w:tr>
      <w:tr w:rsidR="00BD241A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BD241A" w:rsidRPr="00594875" w:rsidRDefault="00BD241A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BD241A" w:rsidRPr="002A55DA" w:rsidRDefault="00BD241A" w:rsidP="002A55DA">
            <w:p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r w:rsidRPr="002A55D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 w:rsidR="00B94DA9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C47E84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C47E84" w:rsidRPr="00594875" w:rsidRDefault="00C47E84" w:rsidP="00886FCE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15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C47E84" w:rsidRPr="003A2C3C" w:rsidRDefault="001E4ED3" w:rsidP="00724968">
            <w:pPr>
              <w:bidi/>
              <w:rPr>
                <w:rFonts w:ascii="BankGothic Lt BT" w:hAnsi="BankGothic Lt BT" w:cs="Traditional Arabic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="00C47E84" w:rsidRPr="00D90BA0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غداء</w:t>
            </w:r>
          </w:p>
        </w:tc>
      </w:tr>
      <w:tr w:rsidR="00E03271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03271" w:rsidRPr="00594875" w:rsidRDefault="00E03271" w:rsidP="00392014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lastRenderedPageBreak/>
              <w:t xml:space="preserve">15:00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</w:t>
            </w:r>
            <w:r w:rsidR="00392014">
              <w:rPr>
                <w:rFonts w:ascii="BankGothic Lt BT" w:hAnsi="BankGothic Lt BT" w:cs="Traditional Arabic" w:hint="cs"/>
                <w:rtl/>
              </w:rPr>
              <w:t>7</w:t>
            </w:r>
            <w:r>
              <w:rPr>
                <w:rFonts w:ascii="BankGothic Lt BT" w:hAnsi="BankGothic Lt BT" w:cs="Traditional Arabic" w:hint="cs"/>
                <w:rtl/>
              </w:rPr>
              <w:t>:</w:t>
            </w:r>
            <w:r w:rsidR="00392014">
              <w:rPr>
                <w:rFonts w:ascii="BankGothic Lt BT" w:hAnsi="BankGothic Lt BT" w:cs="Traditional Arabic" w:hint="cs"/>
                <w:rtl/>
              </w:rPr>
              <w:t>00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03271" w:rsidRPr="00886FCE" w:rsidRDefault="00E03271" w:rsidP="0072496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الجلسة الثالثة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03271" w:rsidRPr="00E03271" w:rsidRDefault="00E03271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الموارد</w:t>
            </w:r>
            <w:r w:rsidRPr="00E0327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البشرية</w:t>
            </w:r>
            <w:r w:rsidRPr="00E0327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في</w:t>
            </w:r>
            <w:r w:rsidRPr="00E0327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ظل</w:t>
            </w:r>
            <w:r w:rsidRPr="00E0327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الإدارة</w:t>
            </w:r>
            <w:r w:rsidRPr="00E03271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E03271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المعولمة</w:t>
            </w:r>
          </w:p>
        </w:tc>
      </w:tr>
      <w:tr w:rsidR="00DC1CF0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C1CF0" w:rsidRPr="00594875" w:rsidRDefault="00DC1CF0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61" w:type="dxa"/>
            <w:gridSpan w:val="6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DC1CF0" w:rsidRPr="00EF3BE1" w:rsidRDefault="00DC1CF0" w:rsidP="0034049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رئيس الجلسة: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أ</w:t>
            </w:r>
            <w:r w:rsidR="0034049D">
              <w:rPr>
                <w:rFonts w:cs="Traditional Arabic"/>
                <w:b/>
                <w:bCs/>
                <w:sz w:val="24"/>
                <w:szCs w:val="24"/>
              </w:rPr>
              <w:t>.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د. كامل بربر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DC1CF0" w:rsidRPr="00EF3BE1" w:rsidRDefault="00724968" w:rsidP="00492CC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1CF0"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الجلسة:</w:t>
            </w:r>
            <w:r w:rsidR="00F13A59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رضوان الشغري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440D3" w:rsidRPr="00392014" w:rsidRDefault="0073072A" w:rsidP="008440D3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3" w:history="1">
              <w:r w:rsidR="008440D3" w:rsidRPr="009E7A7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القيادات البارعة في المؤسسات التعليمية: الدور التفاعلي للتعقيد السلوكي والتعقيد الثقافي</w:t>
              </w:r>
            </w:hyperlink>
          </w:p>
          <w:p w:rsidR="00DD1F11" w:rsidRDefault="008440D3" w:rsidP="008440D3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صالح عبد الرضا رشيد، رئيس لجنة الدراسات العليا في قسم إدارة الاعمال، جامعة القادسية - العراق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DD1F11" w:rsidRPr="00392014" w:rsidRDefault="0073072A" w:rsidP="002A55DA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4" w:history="1">
              <w:r w:rsidR="00DD1F11" w:rsidRPr="009E7A7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إستراتيجيات إدارة الموارد البشرية في ظل العولمة (مع الإشارة لحالة البلدان العربية)</w:t>
              </w:r>
            </w:hyperlink>
          </w:p>
          <w:p w:rsidR="00DD1F11" w:rsidRDefault="00DD1F11" w:rsidP="00E03271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فريد كورتل، مسؤول التكوين في كلية الإقتصاد والتجارة وعلوم التسيير، جامعة سكيكدة - الجزائر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DD1F11" w:rsidRPr="00392014" w:rsidRDefault="0073072A" w:rsidP="002A55DA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5" w:history="1">
              <w:r w:rsidR="00DD1F11" w:rsidRPr="005C31C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تحديات ادارة  الموارد البشرية الفندقية  في اطار العولمة</w:t>
              </w:r>
            </w:hyperlink>
          </w:p>
          <w:p w:rsidR="00DD1F11" w:rsidRDefault="00DD1F11" w:rsidP="00E03271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ماضي بلقاسم، عميد كلية العلوم الاقتصادية وعلوم التسيير، جامعة باجي مختار عنابة - الجزائر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440D3" w:rsidRPr="0077006D" w:rsidRDefault="0073072A" w:rsidP="008440D3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6" w:history="1">
              <w:r w:rsidR="008440D3" w:rsidRPr="005C31C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المعرفة الضمنية ودورها في تنمية وتطوير الموارد البشرية في ظل مفهوم الادارة المعولمة (دراسة تطبيق</w:t>
              </w:r>
              <w:r w:rsidR="00EB726E" w:rsidRPr="005C31C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ي</w:t>
              </w:r>
              <w:r w:rsidR="008440D3" w:rsidRPr="005C31C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ة الشركات المتعددة الجنسيات)</w:t>
              </w:r>
            </w:hyperlink>
          </w:p>
          <w:p w:rsidR="00DD1F11" w:rsidRDefault="008440D3" w:rsidP="008440D3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 xml:space="preserve">الدكتورة أسماء رشاد نايف الصالح، </w:t>
            </w:r>
            <w:r w:rsidR="00EB726E">
              <w:rPr>
                <w:rFonts w:ascii="Calibri" w:hAnsi="Calibri" w:cs="Traditional Arabic" w:hint="cs"/>
                <w:color w:val="000000"/>
                <w:rtl/>
              </w:rPr>
              <w:t>أستاذ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مساعد / قسم ادارة الاعمال، جامعة فيلادلفيا - الأردن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DD1F11" w:rsidRPr="00392014" w:rsidRDefault="0073072A" w:rsidP="002A55DA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7" w:history="1">
              <w:r w:rsidR="00DD1F11" w:rsidRPr="009E7A74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الإبداع الإداري لدى قيادات الجامعات الحكومية بمصر وسبل تفعيله في ضوء مدخل إدارة المعرفة (رؤية مقترحة)</w:t>
              </w:r>
            </w:hyperlink>
          </w:p>
          <w:p w:rsidR="00DD1F11" w:rsidRDefault="00DD1F11" w:rsidP="00E03271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عصام جمال سليم غانم، مدرس بقسم التربية المقارنة والادارة التربوية كلية التربية بالسويس، جامعة قناة السويس - مصر</w:t>
            </w:r>
          </w:p>
        </w:tc>
      </w:tr>
      <w:tr w:rsidR="008440D3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8440D3" w:rsidRPr="00594875" w:rsidRDefault="008440D3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440D3" w:rsidRPr="00392014" w:rsidRDefault="0073072A" w:rsidP="008440D3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8" w:history="1">
              <w:r w:rsidR="008440D3" w:rsidRPr="005C31C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تحديات الافصاح المحاسبي عن الموارد البشرية: دراسة انتقادية لدعم توجهات الادارة في ظل عصر العولمة</w:t>
              </w:r>
            </w:hyperlink>
          </w:p>
          <w:p w:rsidR="008440D3" w:rsidRPr="008440D3" w:rsidRDefault="008440D3" w:rsidP="008440D3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8440D3">
              <w:rPr>
                <w:rFonts w:ascii="Calibri" w:hAnsi="Calibri" w:cs="Traditional Arabic" w:hint="cs"/>
                <w:color w:val="000000"/>
                <w:rtl/>
              </w:rPr>
              <w:t>الأستاذ المساعد علي محمد ثجيل المعموري، رئيس قسم الدراسات المحاسبية - المعهد العالي للدراسات المحاسبية والمالية، جامعة بغداد - العراق</w:t>
            </w:r>
          </w:p>
        </w:tc>
      </w:tr>
      <w:tr w:rsidR="00BD241A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BD241A" w:rsidRPr="00594875" w:rsidRDefault="00BD241A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BD241A" w:rsidRPr="00724968" w:rsidRDefault="00BD241A" w:rsidP="00724968">
            <w:p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r w:rsidRPr="00724968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استماع </w:t>
            </w:r>
            <w:r w:rsidRPr="00724968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ومداخلة</w:t>
            </w:r>
            <w:r w:rsidR="00B94DA9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DD1F11" w:rsidRPr="00594875" w:rsidRDefault="00DD1F11" w:rsidP="00392014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17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17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DD1F11" w:rsidRPr="003A2C3C" w:rsidRDefault="00DD1F11" w:rsidP="002A55DA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DD1F11" w:rsidRPr="00594875" w:rsidRDefault="00DD1F11" w:rsidP="00886FCE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17:30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19:00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DD1F11" w:rsidRPr="00886FCE" w:rsidRDefault="00DD1F11" w:rsidP="00724968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ورش عمل</w:t>
            </w: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431C1C" w:rsidRPr="0013051C" w:rsidRDefault="0073072A" w:rsidP="00431C1C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29" w:history="1">
              <w:r w:rsidR="00431C1C" w:rsidRPr="000928B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الاقتصاديات العربية بين العولمة الجارفة و الحوكمة المزيفة</w:t>
              </w:r>
            </w:hyperlink>
          </w:p>
          <w:p w:rsidR="00DD1F11" w:rsidRPr="0013051C" w:rsidRDefault="00431C1C" w:rsidP="00431C1C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الدكتور يوسفي رشيد، مدير مخبر البحث بوادكس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، </w:t>
            </w:r>
            <w:r w:rsidRPr="0013051C">
              <w:rPr>
                <w:rFonts w:ascii="Calibri" w:hAnsi="Calibri" w:cs="Traditional Arabic" w:hint="cs"/>
                <w:color w:val="000000"/>
                <w:rtl/>
              </w:rPr>
              <w:t>كلية العلوم الاقتصادية التجارية وعلوم التسيير، جامعة مستغانم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DD1F11" w:rsidRPr="00594875" w:rsidRDefault="00DD1F11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431C1C" w:rsidRPr="004B5054" w:rsidRDefault="0073072A" w:rsidP="00431C1C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30" w:history="1">
              <w:r w:rsidR="00431C1C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عصرنة وتطوير الإدارة المحلية في الجزائر كمدخل إستراتيجي لمواجهة تحديات العولمة</w:t>
              </w:r>
            </w:hyperlink>
          </w:p>
          <w:p w:rsidR="00DD1F11" w:rsidRPr="0013051C" w:rsidRDefault="00431C1C" w:rsidP="00431C1C">
            <w:pPr>
              <w:bidi/>
              <w:rPr>
                <w:rFonts w:ascii="Calibri" w:hAnsi="Calibri" w:cs="Traditional Arabic"/>
                <w:color w:val="000000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عبد الحميد برحومة، أستاذ محاضر (أ)، جامعة المسيلة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DD1F11" w:rsidRPr="00594875" w:rsidRDefault="00DD1F11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431C1C" w:rsidRPr="0013051C" w:rsidRDefault="0073072A" w:rsidP="00431C1C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1" w:history="1">
              <w:r w:rsidR="00431C1C" w:rsidRPr="00096B7D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الالتزام بمبادئ الحوكمة المصرفية كخيار إلزامي لتصحيح مسار العولمة المالية</w:t>
              </w:r>
            </w:hyperlink>
          </w:p>
          <w:p w:rsidR="00DD1F11" w:rsidRPr="0013051C" w:rsidRDefault="00431C1C" w:rsidP="00431C1C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الدكتور منصوري الزين، ، جامعة سعد دحلب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DD1F11" w:rsidRPr="00594875" w:rsidRDefault="00DD1F11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431C1C" w:rsidRPr="0013051C" w:rsidRDefault="0073072A" w:rsidP="00431C1C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2" w:history="1">
              <w:r w:rsidR="00431C1C" w:rsidRPr="001A6AE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الحكمانية الالكترونية ودورها في الحد من عولمة الفساد: دراسة اختباريه من واقع أداء هيئة النزاهة العراقية</w:t>
              </w:r>
            </w:hyperlink>
          </w:p>
          <w:p w:rsidR="00596518" w:rsidRPr="0013051C" w:rsidRDefault="00431C1C" w:rsidP="00431C1C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الدكتور عبد الله حكمت عبو النقار، مدرس في قسم الادارة العامة/كلية الادارة والاقتصاد، جامعة بغداد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DD1F11" w:rsidRPr="00594875" w:rsidRDefault="00DD1F11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DD1F11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DD1F11" w:rsidRPr="00594875" w:rsidRDefault="00DD1F11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DD1F11" w:rsidRPr="0013051C" w:rsidRDefault="0073072A" w:rsidP="002A55D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3" w:history="1">
              <w:r w:rsidR="00DD1F11" w:rsidRPr="001A6AE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دور حوكمة الشركات في المنظومة المصرفية في ظل العولمة</w:t>
              </w:r>
              <w:r w:rsidR="00DD1F11" w:rsidRPr="001A6AE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</w:t>
              </w:r>
              <w:r w:rsidR="00DD1F11" w:rsidRPr="001A6AE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-المنظومة المصرفية الجزائرية أنموذجا</w:t>
              </w:r>
              <w:r w:rsidR="00DD1F11" w:rsidRPr="001A6AE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</w:t>
              </w:r>
              <w:r w:rsidR="00DD1F11" w:rsidRPr="001A6AE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-</w:t>
              </w:r>
            </w:hyperlink>
          </w:p>
          <w:p w:rsidR="00DD1F11" w:rsidRPr="0013051C" w:rsidRDefault="00DD1F11" w:rsidP="0013051C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الدكتور توفيق جوادي، خبير محاسبي، جامعة الوادي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DD1F11" w:rsidRPr="00594875" w:rsidRDefault="00DD1F11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D2156" w:rsidRDefault="0073072A" w:rsidP="00ED2156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4" w:history="1"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الحوكمة كآلية للحد من الفساد الإداري والمالي في الشركات</w:t>
              </w:r>
            </w:hyperlink>
          </w:p>
          <w:p w:rsidR="00ED2156" w:rsidRDefault="00ED2156" w:rsidP="008218E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الدكتورة نعيمة يحياوي، جامعة الحاج لخضر، كلية العلوم الاقتصادية والتجارية وعلوم التسيير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13051C" w:rsidRDefault="0073072A" w:rsidP="00233310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5" w:history="1"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الحوكمة في ظل العولمة</w:t>
              </w:r>
            </w:hyperlink>
            <w:r w:rsidR="00ED2156" w:rsidRPr="0013051C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 xml:space="preserve"> </w:t>
            </w:r>
          </w:p>
          <w:p w:rsidR="00ED2156" w:rsidRPr="0013051C" w:rsidRDefault="00ED2156" w:rsidP="00431C1C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الأستاذ مازن  محمد غصاب خليفة، باحث  احصائي ومنسق وطني لمشاريع اليورستات الاوروبية، دائرة الاحصاءات العامة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Default="0073072A" w:rsidP="002A55DA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36" w:history="1"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أثر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عولمة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الموارد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البشرية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على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كفاءة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وفعالية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الأداء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التنظيمي</w:t>
              </w:r>
            </w:hyperlink>
          </w:p>
          <w:p w:rsidR="00ED2156" w:rsidRPr="0050552D" w:rsidRDefault="00ED2156" w:rsidP="0050552D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50552D">
              <w:rPr>
                <w:rFonts w:ascii="Calibri" w:hAnsi="Calibri" w:cs="Traditional Arabic" w:hint="cs"/>
                <w:color w:val="000000"/>
                <w:rtl/>
              </w:rPr>
              <w:t>الأستاذ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الدكتور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نجم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عبدالله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 xml:space="preserve">العزاوي، </w:t>
            </w:r>
            <w:r w:rsidR="00EB726E">
              <w:rPr>
                <w:rFonts w:ascii="Calibri" w:hAnsi="Calibri" w:cs="Traditional Arabic" w:hint="cs"/>
                <w:color w:val="000000"/>
                <w:rtl/>
              </w:rPr>
              <w:t>أستاذ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جامعي، جامعة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البترا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العلوم</w:t>
            </w:r>
            <w:r w:rsidRPr="0050552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50552D">
              <w:rPr>
                <w:rFonts w:ascii="Calibri" w:hAnsi="Calibri" w:cs="Traditional Arabic" w:hint="cs"/>
                <w:color w:val="000000"/>
                <w:rtl/>
              </w:rPr>
              <w:t>الادارية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2A55DA" w:rsidRDefault="0073072A" w:rsidP="00431C1C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37" w:history="1"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مدى تطبيق مبادئ الحوكمة في مجموعة الاتصالات الأردنية  "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</w:rPr>
                <w:t>Orange</w:t>
              </w:r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"</w:t>
              </w:r>
            </w:hyperlink>
          </w:p>
          <w:p w:rsidR="00ED2156" w:rsidRPr="00431C1C" w:rsidRDefault="00ED2156" w:rsidP="00431C1C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الأستاذ تيسير سعيد محمود زعتر، رئيس قسم الدعم، شركة الاتصالات الأردنية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032183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13051C" w:rsidRDefault="0073072A" w:rsidP="008218E2">
            <w:pPr>
              <w:pStyle w:val="ListParagraph"/>
              <w:numPr>
                <w:ilvl w:val="0"/>
                <w:numId w:val="5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8" w:history="1"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أثر تطبيق الحوكمة في ظل تداعيات الأزمات المالية العالمية</w:t>
              </w:r>
            </w:hyperlink>
          </w:p>
          <w:p w:rsidR="00ED2156" w:rsidRPr="0013051C" w:rsidRDefault="00ED2156" w:rsidP="008218E2">
            <w:pPr>
              <w:bidi/>
              <w:rPr>
                <w:rFonts w:ascii="Calibri" w:hAnsi="Calibri" w:cs="Traditional Arabic"/>
                <w:color w:val="000000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>الأستاذ محمد سلامه المصاروه، طالب لدرجة الدكتوراه في إدارة الأعمال، جامعة الجنان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9E1E48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032183" w:rsidRDefault="00ED2156" w:rsidP="002F42E0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</w:p>
        </w:tc>
        <w:tc>
          <w:tcPr>
            <w:tcW w:w="9147" w:type="dxa"/>
            <w:gridSpan w:val="10"/>
            <w:vAlign w:val="center"/>
          </w:tcPr>
          <w:p w:rsidR="00ED2156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4D44F2" w:rsidRDefault="004D44F2" w:rsidP="004D44F2">
            <w:pPr>
              <w:bidi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4D44F2" w:rsidRDefault="004D44F2" w:rsidP="004D44F2">
            <w:pPr>
              <w:bidi/>
              <w:rPr>
                <w:rFonts w:cs="Traditional Arabic"/>
                <w:b/>
                <w:bCs/>
                <w:sz w:val="24"/>
                <w:szCs w:val="24"/>
              </w:rPr>
            </w:pPr>
          </w:p>
          <w:p w:rsidR="004D44F2" w:rsidRDefault="004D44F2" w:rsidP="004D44F2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AC7A62" w:rsidRDefault="00AC7A62" w:rsidP="00AC7A62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  <w:p w:rsidR="00AC7A62" w:rsidRPr="001F345B" w:rsidRDefault="00AC7A62" w:rsidP="00AC7A62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594875" w:rsidRDefault="00ED2156" w:rsidP="006F4879">
            <w:pPr>
              <w:bidi/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lastRenderedPageBreak/>
              <w:t>الأحد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، </w:t>
            </w:r>
            <w:r w:rsidRPr="00594875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1</w:t>
            </w:r>
            <w:r w:rsidR="006F4879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6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="006F4879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>ديسمبر (كانون الأول)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sz w:val="28"/>
                <w:szCs w:val="28"/>
                <w:rtl/>
                <w:lang w:bidi="ar-LB"/>
              </w:rPr>
              <w:t>2012</w:t>
            </w:r>
          </w:p>
        </w:tc>
        <w:tc>
          <w:tcPr>
            <w:tcW w:w="477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التحولات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الثقافية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وعولمة</w:t>
            </w:r>
            <w:r w:rsidRPr="00B60836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B60836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الإدارة</w:t>
            </w:r>
          </w:p>
        </w:tc>
        <w:tc>
          <w:tcPr>
            <w:tcW w:w="1490" w:type="dxa"/>
            <w:gridSpan w:val="2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1F345B" w:rsidRDefault="00ED2156" w:rsidP="00C82C11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86FCE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اليوم </w:t>
            </w:r>
            <w:r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الثاني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D90BA0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8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3A2C3C" w:rsidRDefault="00ED2156" w:rsidP="002F42E0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التسجيل والاستقبال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151896" w:rsidRDefault="00ED2156" w:rsidP="0034685F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>9:00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</w:t>
            </w:r>
            <w:r w:rsidRPr="00151896">
              <w:rPr>
                <w:rFonts w:ascii="BankGothic Lt BT" w:hAnsi="BankGothic Lt BT" w:cs="Traditional Arabic"/>
                <w:rtl/>
              </w:rPr>
              <w:t>–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1</w:t>
            </w:r>
            <w:r>
              <w:rPr>
                <w:rFonts w:ascii="BankGothic Lt BT" w:hAnsi="BankGothic Lt BT" w:cs="Traditional Arabic" w:hint="cs"/>
                <w:rtl/>
              </w:rPr>
              <w:t>0</w:t>
            </w:r>
            <w:r w:rsidRPr="00151896">
              <w:rPr>
                <w:rFonts w:ascii="BankGothic Lt BT" w:hAnsi="BankGothic Lt BT" w:cs="Traditional Arabic" w:hint="cs"/>
                <w:rtl/>
              </w:rPr>
              <w:t>:</w:t>
            </w:r>
            <w:r>
              <w:rPr>
                <w:rFonts w:ascii="BankGothic Lt BT" w:hAnsi="BankGothic Lt BT" w:cs="Traditional Arabic" w:hint="cs"/>
                <w:rtl/>
              </w:rPr>
              <w:t>15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الرابعة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ثقافة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الجودة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وعولمة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61" w:type="dxa"/>
            <w:gridSpan w:val="6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أ.د. عابد يكن</w:t>
            </w:r>
          </w:p>
        </w:tc>
        <w:tc>
          <w:tcPr>
            <w:tcW w:w="4786" w:type="dxa"/>
            <w:gridSpan w:val="4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492CCD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رامز الطنبور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E21BA7" w:rsidRDefault="0073072A" w:rsidP="002A55D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39" w:history="1">
              <w:r w:rsidR="00ED2156" w:rsidRPr="00633E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بناء أنموذج مقترح لثقافة الجودة والتميز للجامعات العربية في ضوء متطلبات العولمة</w:t>
              </w:r>
            </w:hyperlink>
          </w:p>
          <w:p w:rsidR="00ED2156" w:rsidRDefault="00ED2156" w:rsidP="0034685F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محمد عبد العال النعيمي، جامعة الشرق الأوسط - 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34685F" w:rsidRDefault="0073072A" w:rsidP="002A55D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0" w:history="1">
              <w:r w:rsidR="00ED2156" w:rsidRPr="00633E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مكانة ثقافة الجودة الشاملة في عصر العولمة</w:t>
              </w:r>
            </w:hyperlink>
          </w:p>
          <w:p w:rsidR="00ED2156" w:rsidRDefault="00ED2156" w:rsidP="0034685F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معين أمين السيد، أستاذ التعليم العالي، جامعة الجزائر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77006D" w:rsidRDefault="0073072A" w:rsidP="002A55DA">
            <w:pPr>
              <w:pStyle w:val="ListParagraph"/>
              <w:numPr>
                <w:ilvl w:val="0"/>
                <w:numId w:val="6"/>
              </w:numPr>
              <w:bidi/>
              <w:ind w:left="360"/>
              <w:rPr>
                <w:rFonts w:ascii="Calibri" w:hAnsi="Calibri" w:cs="Traditional Arabic"/>
                <w:b/>
                <w:bCs/>
                <w:sz w:val="20"/>
                <w:szCs w:val="20"/>
                <w:rtl/>
              </w:rPr>
            </w:pPr>
            <w:hyperlink r:id="rId41" w:history="1">
              <w:r w:rsidR="00ED2156" w:rsidRPr="00633E53">
                <w:rPr>
                  <w:rStyle w:val="Hyperlink"/>
                  <w:rFonts w:ascii="Calibri" w:hAnsi="Calibri" w:cs="Traditional Arabic" w:hint="cs"/>
                  <w:b/>
                  <w:bCs/>
                  <w:sz w:val="18"/>
                  <w:szCs w:val="18"/>
                </w:rPr>
                <w:t>Planning of Quality Assurance Institutionalization Politics (Libyan University Development Policy Case)</w:t>
              </w:r>
            </w:hyperlink>
          </w:p>
          <w:p w:rsidR="00ED2156" w:rsidRDefault="00ED2156" w:rsidP="0034685F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ميلاد مفتاح الحراثي، المدير التنفيذى لمركز البحوث/ عضو هيئة التدريس كلية الاقتصاد، جامعة بنغازى - ليبيا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34685F" w:rsidRDefault="00ED2156" w:rsidP="002A55DA">
            <w:pPr>
              <w:bidi/>
              <w:ind w:left="342"/>
              <w:rPr>
                <w:rFonts w:ascii="Calibri" w:hAnsi="Calibri" w:cs="Traditional Arabic"/>
                <w:b/>
                <w:bCs/>
                <w:color w:val="000000"/>
              </w:rPr>
            </w:pPr>
            <w:r w:rsidRPr="00BD241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594875" w:rsidRDefault="00ED2156" w:rsidP="002F42E0">
            <w:pPr>
              <w:bidi/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1F345B" w:rsidRDefault="00ED2156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34685F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التقنيات</w:t>
            </w:r>
            <w:r w:rsidRPr="0034685F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34685F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الحديثة</w:t>
            </w:r>
            <w:r w:rsidRPr="0034685F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34685F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في</w:t>
            </w:r>
            <w:r w:rsidRPr="0034685F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34685F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عصر</w:t>
            </w:r>
            <w:r w:rsidRPr="0034685F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34685F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المعرفة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151896" w:rsidRDefault="00ED2156" w:rsidP="0034685F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>10:15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</w:t>
            </w:r>
            <w:r w:rsidRPr="00151896">
              <w:rPr>
                <w:rFonts w:ascii="BankGothic Lt BT" w:hAnsi="BankGothic Lt BT" w:cs="Traditional Arabic"/>
                <w:rtl/>
              </w:rPr>
              <w:t>–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1</w:t>
            </w:r>
            <w:r>
              <w:rPr>
                <w:rFonts w:ascii="BankGothic Lt BT" w:hAnsi="BankGothic Lt BT" w:cs="Traditional Arabic" w:hint="cs"/>
                <w:rtl/>
              </w:rPr>
              <w:t>1</w:t>
            </w:r>
            <w:r w:rsidRPr="00151896">
              <w:rPr>
                <w:rFonts w:ascii="BankGothic Lt BT" w:hAnsi="BankGothic Lt BT" w:cs="Traditional Arabic" w:hint="cs"/>
                <w:rtl/>
              </w:rPr>
              <w:t>:</w:t>
            </w:r>
            <w:r>
              <w:rPr>
                <w:rFonts w:ascii="BankGothic Lt BT" w:hAnsi="BankGothic Lt BT" w:cs="Traditional Arabic" w:hint="cs"/>
                <w:rtl/>
              </w:rPr>
              <w:t>30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الخامسة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البيئة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التقنية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والتحولات</w:t>
            </w:r>
            <w:r w:rsidRPr="0034685F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34685F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والإنتاجية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47" w:type="dxa"/>
            <w:gridSpan w:val="5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د. عبد </w:t>
            </w:r>
            <w:r w:rsidR="00335432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إله ميقاتي</w:t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زكريا بيتية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1208" w:rsidRDefault="0073072A" w:rsidP="002A55DA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2" w:history="1">
              <w:r w:rsidR="00ED2156" w:rsidRPr="00AE472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دور تطبيقات ذكاء الأعمال في تحسين جودة التصميم  (تقنية </w:t>
              </w:r>
              <w:r w:rsidR="00ED2156" w:rsidRPr="00AE4723">
                <w:rPr>
                  <w:rStyle w:val="Hyperlink"/>
                  <w:rFonts w:ascii="Calibri" w:hAnsi="Calibri" w:cs="Traditional Arabic" w:hint="cs"/>
                  <w:b/>
                  <w:bCs/>
                </w:rPr>
                <w:t>Mistake Proofing</w:t>
              </w:r>
              <w:r w:rsidR="00ED2156" w:rsidRPr="00AE472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 أنموذجاً)</w:t>
              </w:r>
            </w:hyperlink>
          </w:p>
          <w:p w:rsidR="00ED2156" w:rsidRDefault="00ED2156" w:rsidP="001B1208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ميسر إبراهيم أحمد الجبوري، أستاذ في كلية الإدارة والاقتصاد، جامعة الموصل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1208" w:rsidRDefault="0073072A" w:rsidP="00815DA0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</w:rPr>
            </w:pPr>
            <w:hyperlink r:id="rId43" w:history="1">
              <w:r w:rsidR="00ED2156" w:rsidRPr="00AE472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أطار نظري لإدارة الخطر التشغيلي في المنظمات الصناعية</w:t>
              </w:r>
            </w:hyperlink>
          </w:p>
          <w:p w:rsidR="00ED2156" w:rsidRPr="001B1208" w:rsidRDefault="00ED2156" w:rsidP="001B1208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محفوظ حمدون الصواف، رئيس قسم ادارة الاعمال / كلية الادارة و الاقتصاد، جامعة الموصل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2A55DA" w:rsidRDefault="0073072A" w:rsidP="00431C1C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4" w:history="1">
              <w:r w:rsidR="00ED2156" w:rsidRPr="00AE472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تحديد معايير اختيار المورد الأفضل في اطار عملية التعهيد (دراسة حالة في شركة أسياسيل للاتصالات الخلوية)</w:t>
              </w:r>
            </w:hyperlink>
          </w:p>
          <w:p w:rsidR="00ED2156" w:rsidRPr="00431C1C" w:rsidRDefault="00ED2156" w:rsidP="00431C1C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عامر اسماعيل عبد الله حديد، أستاذ جامعي، جامعة الموصل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1208" w:rsidRDefault="00ED2156" w:rsidP="002A55DA">
            <w:pPr>
              <w:bidi/>
              <w:ind w:left="342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BD241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11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12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3A2C3C" w:rsidRDefault="00ED2156" w:rsidP="004D4467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12:00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13:30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السادسة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B331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التقنيات</w:t>
            </w:r>
            <w:r w:rsidRPr="001B331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1B331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الحديثة</w:t>
            </w:r>
            <w:r w:rsidRPr="001B331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1B331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وتوحيد</w:t>
            </w:r>
            <w:r w:rsidRPr="001B331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1B331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النمط</w:t>
            </w:r>
            <w:r w:rsidRPr="001B331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1B331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الإداري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34" w:type="dxa"/>
            <w:gridSpan w:val="4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أ.د. عاطف عطية</w:t>
            </w:r>
          </w:p>
        </w:tc>
        <w:tc>
          <w:tcPr>
            <w:tcW w:w="4813" w:type="dxa"/>
            <w:gridSpan w:val="6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رضوان الشغري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3310" w:rsidRDefault="0073072A" w:rsidP="00431C1C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5" w:history="1">
              <w:r w:rsidR="00ED2156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نظرية إدارة الإبداع في ظل عولمة الإدارة</w:t>
              </w:r>
            </w:hyperlink>
          </w:p>
          <w:p w:rsidR="00ED2156" w:rsidRDefault="00ED2156" w:rsidP="00431C1C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مقدم عبيرات، أستاذ التعليم العالي في كلية العلوم الاقتصادية والتجارية وعلوم التسيير، جامعة الاغواط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3310" w:rsidRDefault="0073072A" w:rsidP="00431C1C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6" w:history="1">
              <w:r w:rsidR="00ED2156" w:rsidRPr="008D21C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دور أنظمة المعلومات في نقل المعرفة (دراسة نظرية)</w:t>
              </w:r>
            </w:hyperlink>
          </w:p>
          <w:p w:rsidR="00ED2156" w:rsidRPr="00431C1C" w:rsidRDefault="00ED2156" w:rsidP="00431C1C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المشارك عامر نزار أبو علي - 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3310" w:rsidRDefault="0073072A" w:rsidP="001E4ED3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47" w:history="1">
              <w:r w:rsidR="00ED2156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نظام السجل الطبي الالكتروني: مدخل لتطبيق الإدارة الالكترونية المعاصرة (أنموذج مقترح )</w:t>
              </w:r>
            </w:hyperlink>
          </w:p>
          <w:p w:rsidR="00ED2156" w:rsidRDefault="00ED2156" w:rsidP="001B3310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المشارك محمد مصطفى القصيمي، أستاذ مشارك، قسم نظم المعلومات الإدارية / كلية الإدارة والاقتصاد / جامعة الموصل - العراق</w:t>
            </w:r>
          </w:p>
        </w:tc>
      </w:tr>
      <w:tr w:rsidR="00EB726E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B726E" w:rsidRPr="00594875" w:rsidRDefault="00EB726E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B726E" w:rsidRDefault="0073072A" w:rsidP="001E4ED3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48" w:history="1"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واقع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نقل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المعرفه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والتشارك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بها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في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B726E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ظل</w:t>
              </w:r>
              <w:r w:rsidR="00EB726E" w:rsidRPr="002234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71928" w:rsidRPr="002234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العولمة</w:t>
              </w:r>
            </w:hyperlink>
          </w:p>
          <w:p w:rsidR="00EB726E" w:rsidRPr="00EB726E" w:rsidRDefault="00EB726E" w:rsidP="00EB726E">
            <w:pPr>
              <w:bidi/>
              <w:rPr>
                <w:rFonts w:ascii="Calibri" w:hAnsi="Calibri" w:cs="Traditional Arabic"/>
                <w:color w:val="000000"/>
                <w:rtl/>
              </w:rPr>
            </w:pPr>
            <w:r w:rsidRPr="00EB726E">
              <w:rPr>
                <w:rFonts w:ascii="Calibri" w:hAnsi="Calibri" w:cs="Traditional Arabic" w:hint="cs"/>
                <w:color w:val="000000"/>
                <w:rtl/>
              </w:rPr>
              <w:t>الأستاذ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>المشارك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>عبد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>السلام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>نجادات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، 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>قسم العلوم المالية والإدارية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 xml:space="preserve"> / 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>كلية عجلون الجامعية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 xml:space="preserve"> / 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>جامعة</w:t>
            </w:r>
            <w:r w:rsidRPr="00EB726E">
              <w:rPr>
                <w:rFonts w:ascii="Calibri" w:hAnsi="Calibri" w:cs="Traditional Arabic"/>
                <w:color w:val="000000"/>
              </w:rPr>
              <w:t xml:space="preserve"> </w:t>
            </w:r>
            <w:r w:rsidRPr="00EB726E">
              <w:rPr>
                <w:rFonts w:ascii="Calibri" w:hAnsi="Calibri" w:cs="Traditional Arabic"/>
                <w:color w:val="000000"/>
                <w:rtl/>
              </w:rPr>
              <w:t>البلقاء التطبيقية</w:t>
            </w:r>
            <w:r w:rsidRPr="00EB726E">
              <w:rPr>
                <w:rFonts w:ascii="Calibri" w:hAnsi="Calibri" w:cs="Traditional Arabic" w:hint="cs"/>
                <w:color w:val="000000"/>
                <w:rtl/>
              </w:rPr>
              <w:t xml:space="preserve"> - </w:t>
            </w:r>
            <w:r>
              <w:rPr>
                <w:rFonts w:ascii="Calibri" w:hAnsi="Calibri" w:cs="Traditional Arabic" w:hint="cs"/>
                <w:color w:val="000000"/>
                <w:rtl/>
              </w:rPr>
              <w:t>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1B3310" w:rsidRDefault="00ED2156" w:rsidP="002A55DA">
            <w:pPr>
              <w:bidi/>
              <w:ind w:left="342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BD241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15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D90BA0" w:rsidRDefault="00ED2156" w:rsidP="00D77008">
            <w:pPr>
              <w:bidi/>
              <w:rPr>
                <w:rFonts w:ascii="BankGothic Lt BT" w:hAnsi="BankGothic Lt BT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Pr="00D90BA0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غداء</w:t>
            </w:r>
          </w:p>
        </w:tc>
      </w:tr>
      <w:tr w:rsidR="002300A8" w:rsidTr="006B6C05">
        <w:trPr>
          <w:gridAfter w:val="1"/>
          <w:wAfter w:w="33" w:type="dxa"/>
          <w:jc w:val="center"/>
        </w:trPr>
        <w:tc>
          <w:tcPr>
            <w:tcW w:w="11095" w:type="dxa"/>
            <w:gridSpan w:val="11"/>
            <w:shd w:val="clear" w:color="auto" w:fill="auto"/>
            <w:vAlign w:val="center"/>
          </w:tcPr>
          <w:p w:rsidR="002300A8" w:rsidRDefault="002300A8" w:rsidP="00FB53E8">
            <w:pPr>
              <w:bidi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</w:p>
          <w:p w:rsidR="00B1368F" w:rsidRDefault="00B1368F" w:rsidP="00B1368F">
            <w:pPr>
              <w:bidi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</w:p>
          <w:p w:rsidR="00B1368F" w:rsidRPr="00774538" w:rsidRDefault="00B1368F" w:rsidP="00B1368F">
            <w:pPr>
              <w:bidi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</w:p>
        </w:tc>
      </w:tr>
      <w:tr w:rsidR="002300A8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2300A8" w:rsidRPr="001F345B" w:rsidRDefault="002300A8" w:rsidP="00DD6B5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2300A8" w:rsidRPr="001F345B" w:rsidRDefault="002300A8" w:rsidP="00DD6B5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774538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المدارس</w:t>
            </w:r>
            <w:r w:rsidRPr="00774538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774538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الإدارية</w:t>
            </w:r>
            <w:r w:rsidRPr="00774538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774538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وقابلية</w:t>
            </w:r>
            <w:r w:rsidRPr="00774538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774538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العولمة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D90BA0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15:00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16:00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السابعة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E03271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77453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الإدارة</w:t>
            </w:r>
            <w:r w:rsidRPr="00774538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77453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في</w:t>
            </w:r>
            <w:r w:rsidRPr="00774538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774538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الإسلام</w:t>
            </w:r>
            <w:r w:rsidRPr="00774538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774538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والعولمة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47" w:type="dxa"/>
            <w:gridSpan w:val="5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أ.د. عليان عبد الله سليمان</w:t>
            </w:r>
          </w:p>
        </w:tc>
        <w:tc>
          <w:tcPr>
            <w:tcW w:w="4800" w:type="dxa"/>
            <w:gridSpan w:val="5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سعيد المجذوب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1B744E" w:rsidRPr="001B744E" w:rsidRDefault="0073072A" w:rsidP="001B744E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49" w:history="1"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الإدارة الإسلامية في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sz w:val="24"/>
                  <w:szCs w:val="24"/>
                  <w:rtl/>
                </w:rPr>
                <w:t>زمن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العولمة</w:t>
              </w:r>
            </w:hyperlink>
          </w:p>
          <w:p w:rsidR="00ED2156" w:rsidRDefault="001B744E" w:rsidP="001B744E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الدكتورة صليحة عشي، أستاذة في كلية العلوم الاقتصادية والتجارية وعلوم التسيير، جامعة الحاج لخضر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BD241A" w:rsidRDefault="0073072A" w:rsidP="002A55DA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0" w:history="1">
              <w:r w:rsidR="00ED2156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الإدارة التربوية من منظور إسلامي في ضوء عولمة الإدارة</w:t>
              </w:r>
            </w:hyperlink>
          </w:p>
          <w:p w:rsidR="00ED2156" w:rsidRDefault="00ED2156" w:rsidP="00BD241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منصور قاسم المذحجي، أستاذ الإدارة التربوية، جامعة صنعاء - اليمن</w:t>
            </w:r>
          </w:p>
        </w:tc>
      </w:tr>
      <w:tr w:rsidR="001B744E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1B744E" w:rsidRPr="00594875" w:rsidRDefault="001B744E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1B744E" w:rsidRDefault="0073072A" w:rsidP="001B744E">
            <w:pPr>
              <w:pStyle w:val="ListParagraph"/>
              <w:numPr>
                <w:ilvl w:val="0"/>
                <w:numId w:val="11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51" w:history="1"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تطبيق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وممارسة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المنظومة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الأخلاقية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من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طرف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الإداري</w:t>
              </w:r>
              <w:r w:rsidR="001B744E" w:rsidRPr="00A94950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1B744E" w:rsidRPr="00A94950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المسلم</w:t>
              </w:r>
            </w:hyperlink>
          </w:p>
          <w:p w:rsidR="001B744E" w:rsidRPr="00BD241A" w:rsidRDefault="001B744E" w:rsidP="001B744E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A64505">
              <w:rPr>
                <w:rFonts w:ascii="Calibri" w:hAnsi="Calibri" w:cs="Traditional Arabic" w:hint="cs"/>
                <w:color w:val="000000"/>
                <w:rtl/>
              </w:rPr>
              <w:t>الدكتور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عبد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الله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بن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منصور, نائب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العميد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المكلف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بالبيداغوجيا،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العلوم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 xml:space="preserve">الاقتصادية في </w:t>
            </w:r>
            <w:r w:rsidRPr="001B744E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جامعة</w:t>
            </w:r>
            <w:r w:rsidRPr="00A64505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A64505">
              <w:rPr>
                <w:rFonts w:ascii="Calibri" w:hAnsi="Calibri" w:cs="Traditional Arabic" w:hint="cs"/>
                <w:color w:val="000000"/>
                <w:rtl/>
              </w:rPr>
              <w:t>تلمسان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2A55DA" w:rsidRDefault="00ED2156" w:rsidP="002A55DA">
            <w:p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</w:rPr>
            </w:pPr>
            <w:r w:rsidRPr="002A55D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استماع 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(ملحق)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BD241A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16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16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15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3A2C3C" w:rsidRDefault="00ED2156" w:rsidP="00BD241A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D90BA0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16:15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17:15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ورش عمل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BC2932" w:rsidRPr="00BC2932" w:rsidRDefault="0073072A" w:rsidP="00BC293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2" w:history="1"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انعكاسات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العولمة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على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الإدارة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: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الحوكمة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المؤسسية</w:t>
              </w:r>
              <w:r w:rsidR="00BC2932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32298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نموذجاً</w:t>
              </w:r>
            </w:hyperlink>
          </w:p>
          <w:p w:rsidR="00ED2156" w:rsidRPr="00EA15B9" w:rsidRDefault="00BC2932" w:rsidP="00BC293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الأستاذ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المشارك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سامي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فياض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سمير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العزاوي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 xml:space="preserve">,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>أستاذ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>مشارك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 xml:space="preserve"> في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>جامعة</w:t>
            </w:r>
            <w:r w:rsidRPr="00BC2932"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  <w:t xml:space="preserve"> </w:t>
            </w:r>
            <w:r w:rsidRPr="00BC2932"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>ظفار</w:t>
            </w: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  <w:lang w:bidi="ar-LB"/>
              </w:rPr>
              <w:t xml:space="preserve"> - عمان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431C1C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3" w:history="1">
              <w:r w:rsidR="00ED2156" w:rsidRPr="0032298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المسؤولية الاجتماعية في الفكر الإسلامي وآفاق تفعيلها في ظل عصر العولمة</w:t>
              </w:r>
            </w:hyperlink>
          </w:p>
          <w:p w:rsidR="00ED2156" w:rsidRPr="00EA15B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 xml:space="preserve">الأستاذ المشارك خليل ابراهيم رجب الحمداني، عضو هيئة تدريس/ أستاذ مشارك في الكلية التقنية الادارية، هيئة التعليم التقني </w:t>
            </w:r>
            <w:r>
              <w:rPr>
                <w:rFonts w:ascii="Calibri" w:hAnsi="Calibri" w:cs="Traditional Arabic"/>
                <w:color w:val="000000"/>
                <w:rtl/>
              </w:rPr>
              <w:t>–</w:t>
            </w:r>
            <w:r w:rsidRPr="00EA15B9">
              <w:rPr>
                <w:rFonts w:ascii="Calibri" w:hAnsi="Calibri" w:cs="Traditional Arabic" w:hint="cs"/>
                <w:color w:val="000000"/>
                <w:rtl/>
              </w:rPr>
              <w:t xml:space="preserve">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431C1C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DE0689" w:rsidRDefault="0073072A" w:rsidP="00431C1C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  <w:lang w:bidi="ar-LB"/>
              </w:rPr>
            </w:pPr>
            <w:hyperlink r:id="rId54" w:history="1">
              <w:r w:rsidR="00ED2156" w:rsidRPr="00573F9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إدارة الموارد البشرية في ظل اقتصاد المعرفة: ضرورة التجديد في المفاهيم والممارسات</w:t>
              </w:r>
            </w:hyperlink>
          </w:p>
          <w:p w:rsidR="00ED2156" w:rsidRPr="00EA15B9" w:rsidRDefault="00ED2156" w:rsidP="00431C1C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DE0689">
              <w:rPr>
                <w:rFonts w:ascii="Calibri" w:hAnsi="Calibri" w:cs="Traditional Arabic" w:hint="cs"/>
                <w:color w:val="000000"/>
                <w:rtl/>
              </w:rPr>
              <w:t>الدكتور أحسين عثماني، مسؤول فريق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التخصص  - التسويق - جامعة ام البواقي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trHeight w:val="747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5" w:history="1">
              <w:r w:rsidR="00ED2156" w:rsidRPr="00573F9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تأثير المعرفة في إدارة الموارد البشرية</w:t>
              </w:r>
            </w:hyperlink>
          </w:p>
          <w:p w:rsidR="00ED2156" w:rsidRPr="00EA15B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الدكتور محمد الخميسي بن رجم، أستاذ محاضر، المركز الجامعي سوق أهراس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943907" w:rsidRDefault="00ED2156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المُتغيرات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المؤثرة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في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تنمية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العنصر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البشري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في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ظل</w:t>
            </w:r>
            <w:r w:rsidRPr="00943907">
              <w:rPr>
                <w:rFonts w:ascii="Calibri" w:hAnsi="Calibri" w:cs="Traditional Arabic"/>
                <w:b/>
                <w:bCs/>
                <w:color w:val="000000"/>
                <w:rtl/>
              </w:rPr>
              <w:t xml:space="preserve"> </w:t>
            </w:r>
            <w:r w:rsidRPr="00943907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العولمة</w:t>
            </w:r>
          </w:p>
          <w:p w:rsidR="00ED2156" w:rsidRPr="00EA15B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الدكتورة أمينة بواشري، استاذة جامعية، جامعة الجزائر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2A55DA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6" w:history="1">
              <w:r w:rsidR="00ED2156" w:rsidRPr="00573F9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أثر تكنولوجيا المعلومات في القيادة التبادلية في قطاع الاتصالات الأردنية</w:t>
              </w:r>
            </w:hyperlink>
          </w:p>
          <w:p w:rsidR="00ED2156" w:rsidRPr="00EA15B9" w:rsidRDefault="00ED2156" w:rsidP="00EA15B9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الأستاذ عبد العزيز قفطان العدوان، رئيس قسم الإدارة، هيئة موقع المغطس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trHeight w:val="630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2A55DA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7" w:history="1">
              <w:r w:rsidR="00ED2156" w:rsidRPr="00573F9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اثر نظم المعلومات على الاداء الوظيفي في جامعة البلقاء التطبيقية</w:t>
              </w:r>
            </w:hyperlink>
          </w:p>
          <w:p w:rsidR="00ED2156" w:rsidRPr="00EA15B9" w:rsidRDefault="00ED2156" w:rsidP="00EA15B9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الأستاذ خالد احمد عيسى العلوان، مدير دائرة التدقيق  في وحدة الشؤون المالية، جامعة البلقاء التطبيقية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2A55DA" w:rsidRDefault="0073072A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8" w:history="1">
              <w:r w:rsidR="00ED2156" w:rsidRPr="00F17718">
                <w:rPr>
                  <w:rStyle w:val="Hyperlink"/>
                  <w:rFonts w:ascii="Calibri" w:hAnsi="Calibri" w:cs="Traditional Arabic"/>
                  <w:b/>
                  <w:bCs/>
                  <w:lang w:val="fr-CA"/>
                </w:rPr>
                <w:t xml:space="preserve">Pour une approche </w:t>
              </w:r>
              <w:proofErr w:type="spellStart"/>
              <w:r w:rsidR="00ED2156" w:rsidRPr="00F17718">
                <w:rPr>
                  <w:rStyle w:val="Hyperlink"/>
                  <w:rFonts w:ascii="Calibri" w:hAnsi="Calibri" w:cs="Traditional Arabic"/>
                  <w:b/>
                  <w:bCs/>
                  <w:lang w:val="fr-CA"/>
                </w:rPr>
                <w:t>Genrée</w:t>
              </w:r>
              <w:proofErr w:type="spellEnd"/>
              <w:r w:rsidR="00ED2156" w:rsidRPr="00F17718">
                <w:rPr>
                  <w:rStyle w:val="Hyperlink"/>
                  <w:rFonts w:ascii="Calibri" w:hAnsi="Calibri" w:cs="Traditional Arabic"/>
                  <w:b/>
                  <w:bCs/>
                  <w:lang w:val="fr-CA"/>
                </w:rPr>
                <w:t xml:space="preserve"> de la DRH</w:t>
              </w:r>
            </w:hyperlink>
          </w:p>
          <w:p w:rsidR="00ED2156" w:rsidRPr="00EA15B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 xml:space="preserve">الأستاذة </w:t>
            </w:r>
            <w:r w:rsidRPr="00D71F34">
              <w:rPr>
                <w:rFonts w:ascii="Calibri" w:hAnsi="Calibri" w:cs="Traditional Arabic" w:hint="cs"/>
                <w:color w:val="000000"/>
                <w:rtl/>
              </w:rPr>
              <w:t>فاطمة</w:t>
            </w:r>
            <w:r w:rsidRPr="00D71F34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D71F34">
              <w:rPr>
                <w:rFonts w:ascii="Calibri" w:hAnsi="Calibri" w:cs="Traditional Arabic" w:hint="cs"/>
                <w:color w:val="000000"/>
                <w:rtl/>
              </w:rPr>
              <w:t>طهير</w:t>
            </w:r>
            <w:r w:rsidRPr="00D71F34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D71F34">
              <w:rPr>
                <w:rFonts w:ascii="Calibri" w:hAnsi="Calibri" w:cs="Traditional Arabic" w:hint="cs"/>
                <w:color w:val="000000"/>
                <w:rtl/>
              </w:rPr>
              <w:t>مطعيش</w:t>
            </w:r>
            <w:r w:rsidRPr="00EA15B9">
              <w:rPr>
                <w:rFonts w:ascii="Calibri" w:hAnsi="Calibri" w:cs="Traditional Arabic" w:hint="cs"/>
                <w:color w:val="000000"/>
                <w:rtl/>
              </w:rPr>
              <w:t>، السنة الثانية دكتوراه  ( علوم  التسير)، جامعة تلمسان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59" w:history="1">
              <w:r w:rsidR="00ED2156" w:rsidRPr="00C53656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أه</w:t>
              </w:r>
              <w:r w:rsidR="00ED2156" w:rsidRPr="00C53656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مية الاستثمار البشري في ظل بيئة الأعمال المبنية على المعرفة</w:t>
              </w:r>
            </w:hyperlink>
          </w:p>
          <w:p w:rsidR="00ED2156" w:rsidRPr="00EA15B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الأستاذة شتاتحة عائشة، أستاذة مساعدة في كلية العلوم الاقتصادية وعلوم التسيير، جامعة عمار ثليجي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EA15B9" w:rsidRDefault="0073072A" w:rsidP="008218E2">
            <w:pPr>
              <w:pStyle w:val="ListParagraph"/>
              <w:numPr>
                <w:ilvl w:val="0"/>
                <w:numId w:val="12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60" w:history="1">
              <w:r w:rsidR="00ED2156" w:rsidRPr="0092752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تحديات العولمة ودورها في تنمية وتطوير الموارد البشرية</w:t>
              </w:r>
            </w:hyperlink>
          </w:p>
          <w:p w:rsidR="00ED2156" w:rsidRPr="00DE0689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EA15B9">
              <w:rPr>
                <w:rFonts w:ascii="Calibri" w:hAnsi="Calibri" w:cs="Traditional Arabic" w:hint="cs"/>
                <w:color w:val="000000"/>
                <w:rtl/>
              </w:rPr>
              <w:t>الأستاذ محمود حسين أبو جمعة،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طالب دكتوراه في جامعة الجنان </w:t>
            </w:r>
            <w:r w:rsidRPr="00EA15B9">
              <w:rPr>
                <w:rFonts w:ascii="Calibri" w:hAnsi="Calibri" w:cs="Traditional Arabic" w:hint="cs"/>
                <w:color w:val="000000"/>
                <w:rtl/>
              </w:rPr>
              <w:t>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EA15B9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DE0689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17:15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19:00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ED2156" w:rsidRPr="00886FCE" w:rsidRDefault="00ED2156" w:rsidP="00F41CC0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استكمال  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ورش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عمل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2A55DA" w:rsidRDefault="0073072A" w:rsidP="002A55DA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1" w:history="1"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الإدارة المعاصرة للموارد البشرية في ظل اقتصاد المعرفة</w:t>
              </w:r>
            </w:hyperlink>
          </w:p>
          <w:p w:rsidR="00ED2156" w:rsidRDefault="00ED2156" w:rsidP="00DE0689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موسى بن منصور، أستاذ، جامعة البشير الإبراهيمي برج بوعريريج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Default="0073072A" w:rsidP="008218E2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2" w:history="1">
              <w:r w:rsidR="003A503F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نظريات الادارة والعولمة : توافق</w:t>
              </w:r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واختلاف</w:t>
              </w:r>
              <w:r w:rsidR="00ED2156" w:rsidRPr="00E24A6B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</w:t>
              </w:r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حوار فكري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سالم سليمان محمد يحيى الصابر، مدير مركز دراسات النهرين، جامعة البترا الخاصة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Default="0073072A" w:rsidP="008218E2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3" w:history="1"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دور ذكاء الأعمال في التسويق بالعلاقات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 xml:space="preserve">الدكتور أحسن طيار،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أستاذ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محاضر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في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العلوم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الاقتصادية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والتجارية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وعلوم</w:t>
            </w:r>
            <w:r w:rsidRPr="00754F3C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754F3C">
              <w:rPr>
                <w:rFonts w:ascii="Calibri" w:hAnsi="Calibri" w:cs="Traditional Arabic" w:hint="cs"/>
                <w:color w:val="000000"/>
                <w:rtl/>
              </w:rPr>
              <w:t>التسيير</w:t>
            </w:r>
            <w:r>
              <w:rPr>
                <w:rFonts w:ascii="Calibri" w:hAnsi="Calibri" w:cs="Traditional Arabic" w:hint="cs"/>
                <w:color w:val="000000"/>
                <w:rtl/>
              </w:rPr>
              <w:t>، جامعة 20 أوت 1955 -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EA15B9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Default="0073072A" w:rsidP="008218E2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4" w:history="1">
              <w:r w:rsidR="00E856BF" w:rsidRPr="00E24A6B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</w:t>
              </w:r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ثر إدارة المعرفة في خلق ميزة تنافسية دراسة تطبيقية باستخدام التحليل العاملي و التصنيفي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صوار يوسف، أساتذة التعليم العالي، جامعة مولاي الطاهر حي النصر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64660E" w:rsidRPr="0064660E" w:rsidRDefault="0064660E" w:rsidP="0064660E">
            <w:pPr>
              <w:pStyle w:val="ListParagraph"/>
              <w:bidi/>
              <w:ind w:left="360"/>
              <w:rPr>
                <w:rFonts w:ascii="Calibri" w:hAnsi="Calibri" w:cs="Traditional Arabic"/>
                <w:color w:val="000000"/>
              </w:rPr>
            </w:pPr>
          </w:p>
          <w:p w:rsidR="00ED2156" w:rsidRDefault="0073072A" w:rsidP="0064660E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5" w:history="1"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متطلبات تطبيق الإدارة الالكترونية بالجامعات الجزائرية – دراسة حالة جامعة الجزائر03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عبد الحق بوعتروس، أستاذ محاضر – رئيس قسم التسيير، جامعة منتوري قسنطينة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5F119B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5F119B" w:rsidRPr="00594875" w:rsidRDefault="005F119B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5F119B" w:rsidRDefault="0073072A" w:rsidP="005F119B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6" w:history="1">
              <w:r w:rsidR="005F119B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متطلبات تطبيق تكنولوجيا المعلومات في تحقيق ريادة المنظمات  في ظل العولمة</w:t>
              </w:r>
            </w:hyperlink>
          </w:p>
          <w:p w:rsidR="005F119B" w:rsidRPr="0064660E" w:rsidRDefault="005F119B" w:rsidP="005F119B">
            <w:pPr>
              <w:pStyle w:val="ListParagraph"/>
              <w:bidi/>
              <w:ind w:left="360"/>
              <w:rPr>
                <w:rFonts w:ascii="Calibri" w:hAnsi="Calibri" w:cs="Traditional Arabic"/>
                <w:color w:val="000000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عبد القادر بريش، استاذ محاضر وباحث، المدرسة العليا للتجارة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5F119B" w:rsidRPr="00594875" w:rsidRDefault="005F119B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6015A4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7" w:history="1"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دور التقنيات الحديثة في اعتماد متطلبات تطبيق التسويق الالكتروني في المصارف </w:t>
              </w:r>
              <w:r w:rsidR="00ED2156" w:rsidRPr="00E24A6B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(</w:t>
              </w:r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دراسة مقارنة لآراء عينة من مديري المصارف التجارية الحكومية والأهلية في إقليم كوردستان العراق</w:t>
              </w:r>
              <w:r w:rsidR="00ED2156" w:rsidRPr="00E24A6B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)</w:t>
              </w:r>
            </w:hyperlink>
          </w:p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درمان سليمان صادق، أستاذ في كلية الإدارة والاقتصاد، جامعة دهوك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Default="0073072A" w:rsidP="008218E2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68" w:history="1">
              <w:r w:rsidR="00ED2156" w:rsidRPr="00E24A6B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الإدارة الالكترونية والأداء الوظيفي لدى موظفي الدوائر الحكومية في محافظة جرش ( دراسة ميدانية )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خالد عدنان عبد الرحيم بطاينة، عضو هيئة تدريس (مدرس)، جامعة اربد الاهلية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92752A" w:rsidRDefault="0073072A" w:rsidP="008218E2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Theme="majorBidi" w:hAnsiTheme="majorBidi" w:cstheme="majorBidi"/>
                <w:color w:val="000000"/>
                <w:rtl/>
              </w:rPr>
            </w:pPr>
            <w:hyperlink r:id="rId69" w:history="1">
              <w:r w:rsidR="0092752A" w:rsidRPr="00C730B2">
                <w:rPr>
                  <w:rStyle w:val="Hyperlink"/>
                  <w:rFonts w:asciiTheme="majorBidi" w:hAnsiTheme="majorBidi" w:cstheme="majorBidi"/>
                  <w:b/>
                  <w:bCs/>
                  <w:sz w:val="20"/>
                  <w:szCs w:val="20"/>
                </w:rPr>
                <w:t>Innovation as a strategic instrument in organizations and societies development: in the age of globalization</w:t>
              </w:r>
            </w:hyperlink>
          </w:p>
          <w:p w:rsidR="00ED2156" w:rsidRDefault="0092752A" w:rsidP="0092752A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92752A">
              <w:rPr>
                <w:rFonts w:ascii="Calibri" w:hAnsi="Calibri" w:cs="Traditional Arabic" w:hint="cs"/>
                <w:color w:val="000000"/>
                <w:rtl/>
              </w:rPr>
              <w:t>الدكتور</w:t>
            </w:r>
            <w:r w:rsidRPr="0092752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92752A">
              <w:rPr>
                <w:rFonts w:ascii="Calibri" w:hAnsi="Calibri" w:cs="Traditional Arabic" w:hint="cs"/>
                <w:color w:val="000000"/>
                <w:rtl/>
              </w:rPr>
              <w:t>رائد</w:t>
            </w:r>
            <w:r w:rsidRPr="0092752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92752A">
              <w:rPr>
                <w:rFonts w:ascii="Calibri" w:hAnsi="Calibri" w:cs="Traditional Arabic" w:hint="cs"/>
                <w:color w:val="000000"/>
                <w:rtl/>
              </w:rPr>
              <w:t>محمد</w:t>
            </w:r>
            <w:r w:rsidRPr="0092752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92752A">
              <w:rPr>
                <w:rFonts w:ascii="Calibri" w:hAnsi="Calibri" w:cs="Traditional Arabic" w:hint="cs"/>
                <w:color w:val="000000"/>
                <w:rtl/>
              </w:rPr>
              <w:t>هناندة</w:t>
            </w:r>
            <w:r w:rsidR="00ED2156">
              <w:rPr>
                <w:rFonts w:ascii="Calibri" w:hAnsi="Calibri" w:cs="Traditional Arabic" w:hint="cs"/>
                <w:color w:val="000000"/>
                <w:rtl/>
              </w:rPr>
              <w:t xml:space="preserve">، </w:t>
            </w:r>
            <w:r w:rsidRPr="0092752A">
              <w:rPr>
                <w:rFonts w:ascii="Calibri" w:hAnsi="Calibri" w:cs="Traditional Arabic" w:hint="cs"/>
                <w:color w:val="000000"/>
                <w:rtl/>
              </w:rPr>
              <w:t>استاذ</w:t>
            </w:r>
            <w:r w:rsidRPr="0092752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92752A">
              <w:rPr>
                <w:rFonts w:ascii="Calibri" w:hAnsi="Calibri" w:cs="Traditional Arabic" w:hint="cs"/>
                <w:color w:val="000000"/>
                <w:rtl/>
              </w:rPr>
              <w:t>مساعد</w:t>
            </w:r>
            <w:r>
              <w:rPr>
                <w:rFonts w:ascii="Calibri" w:hAnsi="Calibri" w:cs="Traditional Arabic" w:hint="cs"/>
                <w:color w:val="000000"/>
                <w:rtl/>
                <w:lang w:bidi="ar-LB"/>
              </w:rPr>
              <w:t xml:space="preserve"> في </w:t>
            </w:r>
            <w:r w:rsidRPr="0092752A">
              <w:rPr>
                <w:rFonts w:ascii="Calibri" w:hAnsi="Calibri" w:cs="Traditional Arabic" w:hint="cs"/>
                <w:color w:val="000000"/>
                <w:rtl/>
                <w:lang w:bidi="ar-LB"/>
              </w:rPr>
              <w:t>جامعة</w:t>
            </w:r>
            <w:r w:rsidRPr="0092752A">
              <w:rPr>
                <w:rFonts w:ascii="Calibri" w:hAnsi="Calibri" w:cs="Traditional Arabic"/>
                <w:color w:val="000000"/>
                <w:rtl/>
                <w:lang w:bidi="ar-LB"/>
              </w:rPr>
              <w:t xml:space="preserve"> </w:t>
            </w:r>
            <w:r w:rsidRPr="0092752A">
              <w:rPr>
                <w:rFonts w:ascii="Calibri" w:hAnsi="Calibri" w:cs="Traditional Arabic" w:hint="cs"/>
                <w:color w:val="000000"/>
                <w:rtl/>
                <w:lang w:bidi="ar-LB"/>
              </w:rPr>
              <w:t>بترا</w:t>
            </w:r>
            <w:r w:rsidR="00C730B2">
              <w:rPr>
                <w:rFonts w:ascii="Calibri" w:hAnsi="Calibri" w:cs="Traditional Arabic" w:hint="cs"/>
                <w:color w:val="000000"/>
                <w:rtl/>
                <w:lang w:bidi="ar-LB"/>
              </w:rPr>
              <w:t xml:space="preserve">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300A8" w:rsidTr="00D67E5A">
        <w:trPr>
          <w:gridAfter w:val="1"/>
          <w:wAfter w:w="33" w:type="dxa"/>
          <w:trHeight w:val="657"/>
          <w:jc w:val="center"/>
        </w:trPr>
        <w:tc>
          <w:tcPr>
            <w:tcW w:w="1948" w:type="dxa"/>
            <w:vAlign w:val="center"/>
          </w:tcPr>
          <w:p w:rsidR="002300A8" w:rsidRPr="00594875" w:rsidRDefault="002300A8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2300A8" w:rsidRDefault="0073072A" w:rsidP="00E856BF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0" w:history="1">
              <w:r w:rsidR="002300A8" w:rsidRPr="00581FB3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دور ممارسات إدارة الموارد البشرية في تعزيز الدعم </w:t>
              </w:r>
              <w:r w:rsidR="002300A8" w:rsidRPr="00581FB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</w:t>
              </w:r>
              <w:r w:rsidR="002300A8" w:rsidRPr="00581FB3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لمنظمي المدرك </w:t>
              </w:r>
              <w:r w:rsidR="002300A8" w:rsidRPr="00581FB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(</w:t>
              </w:r>
              <w:r w:rsidR="002300A8" w:rsidRPr="00581FB3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دراسة تحليلية لآراء عينة من العاملين في جامعة الكوفة</w:t>
              </w:r>
              <w:r w:rsidR="002300A8" w:rsidRPr="00581FB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)</w:t>
              </w:r>
            </w:hyperlink>
          </w:p>
          <w:p w:rsidR="002300A8" w:rsidRPr="00594875" w:rsidRDefault="002300A8" w:rsidP="002F42E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أفنان عبد علي الاسدي، أستاذة جامعية، جامعة الكوفة/كلية الإدارة والاقتصاد - العراق</w:t>
            </w:r>
          </w:p>
        </w:tc>
      </w:tr>
      <w:tr w:rsidR="00B1368F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B1368F" w:rsidRPr="00594875" w:rsidRDefault="00B1368F" w:rsidP="00335432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B1368F" w:rsidRPr="004B5054" w:rsidRDefault="0073072A" w:rsidP="00B1368F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71" w:history="1">
              <w:r w:rsidR="00B1368F" w:rsidRPr="00D67E5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المقاربات الجديدة في تحليل الإدارة العامة  من منظور ترشيد السياسة العامة في ظل </w:t>
              </w:r>
              <w:r w:rsidR="00B1368F" w:rsidRPr="00D67E5A">
                <w:rPr>
                  <w:rStyle w:val="Hyperlink"/>
                  <w:rFonts w:ascii="Calibri" w:hAnsi="Calibri" w:cs="Traditional Arabic" w:hint="cs"/>
                  <w:rtl/>
                </w:rPr>
                <w:t>العولمة</w:t>
              </w:r>
            </w:hyperlink>
          </w:p>
          <w:p w:rsidR="00B1368F" w:rsidRDefault="00B1368F" w:rsidP="0033543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فؤاد جدو، أستاذ و باحث في العلوم السياسية والعلاقات الدولية، جامعة بسكرة - الجزائر</w:t>
            </w:r>
          </w:p>
        </w:tc>
      </w:tr>
      <w:tr w:rsidR="006B6C05" w:rsidTr="006B6C05">
        <w:trPr>
          <w:gridAfter w:val="1"/>
          <w:wAfter w:w="33" w:type="dxa"/>
          <w:trHeight w:val="95"/>
          <w:jc w:val="center"/>
        </w:trPr>
        <w:tc>
          <w:tcPr>
            <w:tcW w:w="11095" w:type="dxa"/>
            <w:gridSpan w:val="11"/>
            <w:shd w:val="clear" w:color="auto" w:fill="auto"/>
            <w:vAlign w:val="center"/>
          </w:tcPr>
          <w:p w:rsidR="006B6C05" w:rsidRPr="006B6C05" w:rsidRDefault="006B6C05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594875" w:rsidRDefault="00ED2156" w:rsidP="006F4879">
            <w:pPr>
              <w:bidi/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الإثنين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، </w:t>
            </w:r>
            <w:r w:rsidRPr="00594875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1</w:t>
            </w:r>
            <w:r w:rsidR="006F4879">
              <w:rPr>
                <w:rFonts w:ascii="BankGothic Lt BT" w:hAnsi="BankGothic Lt BT" w:cs="Traditional Arabic" w:hint="cs"/>
                <w:color w:val="FFFFFF" w:themeColor="background1"/>
                <w:sz w:val="28"/>
                <w:szCs w:val="28"/>
                <w:rtl/>
                <w:lang w:bidi="ar-LB"/>
              </w:rPr>
              <w:t>7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="006F4879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>ديسمبر (كانون الأول)</w:t>
            </w:r>
            <w:r w:rsidRPr="00594875"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sz w:val="28"/>
                <w:szCs w:val="28"/>
                <w:rtl/>
                <w:lang w:bidi="ar-LB"/>
              </w:rPr>
              <w:t>2012</w:t>
            </w:r>
          </w:p>
        </w:tc>
        <w:tc>
          <w:tcPr>
            <w:tcW w:w="4777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المدارس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الإدارية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وقابلية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العولمة</w:t>
            </w:r>
          </w:p>
        </w:tc>
        <w:tc>
          <w:tcPr>
            <w:tcW w:w="1490" w:type="dxa"/>
            <w:gridSpan w:val="2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1F345B" w:rsidRDefault="00ED2156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886FCE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اليوم </w:t>
            </w:r>
            <w:r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الثالث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DB43E4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8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9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3A2C3C" w:rsidRDefault="00ED2156" w:rsidP="002F42E0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التسجيل والاستقبال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151896" w:rsidRDefault="00ED2156" w:rsidP="00DB43E4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>9:00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</w:t>
            </w:r>
            <w:r w:rsidRPr="00151896">
              <w:rPr>
                <w:rFonts w:ascii="BankGothic Lt BT" w:hAnsi="BankGothic Lt BT" w:cs="Traditional Arabic"/>
                <w:rtl/>
              </w:rPr>
              <w:t>–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1</w:t>
            </w:r>
            <w:r>
              <w:rPr>
                <w:rFonts w:ascii="BankGothic Lt BT" w:hAnsi="BankGothic Lt BT" w:cs="Traditional Arabic" w:hint="cs"/>
                <w:rtl/>
              </w:rPr>
              <w:t>0</w:t>
            </w:r>
            <w:r w:rsidRPr="00151896">
              <w:rPr>
                <w:rFonts w:ascii="BankGothic Lt BT" w:hAnsi="BankGothic Lt BT" w:cs="Traditional Arabic" w:hint="cs"/>
                <w:rtl/>
              </w:rPr>
              <w:t>:</w:t>
            </w:r>
            <w:r>
              <w:rPr>
                <w:rFonts w:ascii="BankGothic Lt BT" w:hAnsi="BankGothic Lt BT" w:cs="Traditional Arabic" w:hint="cs"/>
                <w:rtl/>
              </w:rPr>
              <w:t>15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الثامنة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2F42E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المدارس</w:t>
            </w:r>
            <w:r w:rsidRPr="002F42E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2F42E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الحديثة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والكلاسيكية</w:t>
            </w:r>
            <w:r w:rsidRPr="002F42E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( </w:t>
            </w:r>
            <w:r w:rsidRPr="002F42E0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تنوع</w:t>
            </w:r>
            <w:r w:rsidRPr="002F42E0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2F42E0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وانسجام</w:t>
            </w:r>
            <w:r w:rsidRPr="002F42E0">
              <w:rPr>
                <w:rFonts w:cs="Traditional Arabic"/>
                <w:b/>
                <w:bCs/>
                <w:sz w:val="32"/>
                <w:szCs w:val="32"/>
                <w:rtl/>
              </w:rPr>
              <w:t>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74" w:type="dxa"/>
            <w:gridSpan w:val="7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>أ.د. أحمد محمد أحمد برقعان</w:t>
            </w:r>
          </w:p>
        </w:tc>
        <w:tc>
          <w:tcPr>
            <w:tcW w:w="4773" w:type="dxa"/>
            <w:gridSpan w:val="3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رامز الطنبور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8218E2">
            <w:pPr>
              <w:pStyle w:val="ListParagraph"/>
              <w:numPr>
                <w:ilvl w:val="0"/>
                <w:numId w:val="14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2" w:history="1">
              <w:r w:rsidR="00ED2156" w:rsidRPr="00E60EC1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إدارة المعرفة كتوجه إداري حديث للمنظمات في عصر العولمة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مبارك بوعشة، أستاذ محـاضر في كلية العلوم الاقتصادية و علوم التسيير، جامعة منتوري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77006D" w:rsidRDefault="0073072A" w:rsidP="008218E2">
            <w:pPr>
              <w:pStyle w:val="ListParagraph"/>
              <w:numPr>
                <w:ilvl w:val="0"/>
                <w:numId w:val="14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3" w:history="1">
              <w:r w:rsidR="00271928" w:rsidRPr="00E60EC1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نظريات الادارة والعولمة : توافق</w:t>
              </w:r>
              <w:r w:rsidR="00ED2156" w:rsidRPr="00E60EC1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 واختلاف - حوار فكري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المشارك صباح علي آغا، أستاذ مشارك جامعة البترا الخاصة، جامعة البترا - 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2A55DA">
            <w:pPr>
              <w:pStyle w:val="ListParagraph"/>
              <w:numPr>
                <w:ilvl w:val="0"/>
                <w:numId w:val="14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4" w:history="1">
              <w:r w:rsidR="00ED2156" w:rsidRPr="00E60EC1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الأثر التتابعي لأبعاد العولمة وأنماط المدرسة الكلاسيكية في تعزيز الأداء المتميز (دراسة تحليلية من وجهة نظر القيادات الإدارية في المنظمات الصناعية والخدمية في محافظة نينوى/ العراق)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المساعد أحمد عوني احمد حسن عمر أغا، مدرس مساعد في كلية الإدارة والاقتصاد، جامعة الموصل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2A55DA" w:rsidRDefault="00ED2156" w:rsidP="002A55DA">
            <w:p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r w:rsidRPr="002A55D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استماع </w:t>
            </w:r>
            <w:r w:rsidRPr="002A55DA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(ملحق)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DB43E4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15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3A2C3C" w:rsidRDefault="00ED2156" w:rsidP="00DB43E4">
            <w:pPr>
              <w:bidi/>
              <w:rPr>
                <w:rFonts w:cs="Traditional Arabic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3A2C3C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استراحة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4828" w:type="dxa"/>
            <w:gridSpan w:val="3"/>
            <w:tcBorders>
              <w:righ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594875" w:rsidRDefault="00ED2156" w:rsidP="002F42E0">
            <w:pPr>
              <w:bidi/>
              <w:rPr>
                <w:rFonts w:asciiTheme="majorBidi" w:hAnsiTheme="majorBidi" w:cs="Traditional Arabic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203856"/>
            <w:vAlign w:val="center"/>
          </w:tcPr>
          <w:p w:rsidR="00ED2156" w:rsidRPr="001F345B" w:rsidRDefault="00ED2156" w:rsidP="002F42E0">
            <w:pPr>
              <w:bidi/>
              <w:jc w:val="center"/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عولمة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الإدارة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والمنظمات</w:t>
            </w:r>
            <w:r w:rsidRPr="002F42E0">
              <w:rPr>
                <w:rFonts w:asciiTheme="majorBidi" w:hAnsiTheme="majorBidi" w:cs="Traditional Arabic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  <w:r w:rsidRPr="002F42E0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الإدارية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151896" w:rsidRDefault="00ED2156" w:rsidP="00D90BA0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>10:30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</w:t>
            </w:r>
            <w:r w:rsidRPr="00151896">
              <w:rPr>
                <w:rFonts w:ascii="BankGothic Lt BT" w:hAnsi="BankGothic Lt BT" w:cs="Traditional Arabic"/>
                <w:rtl/>
              </w:rPr>
              <w:t>–</w:t>
            </w:r>
            <w:r w:rsidRPr="00151896">
              <w:rPr>
                <w:rFonts w:ascii="BankGothic Lt BT" w:hAnsi="BankGothic Lt BT" w:cs="Traditional Arabic" w:hint="cs"/>
                <w:rtl/>
              </w:rPr>
              <w:t xml:space="preserve"> 1</w:t>
            </w:r>
            <w:r>
              <w:rPr>
                <w:rFonts w:ascii="BankGothic Lt BT" w:hAnsi="BankGothic Lt BT" w:cs="Traditional Arabic" w:hint="cs"/>
                <w:rtl/>
              </w:rPr>
              <w:t>2</w:t>
            </w:r>
            <w:r w:rsidRPr="00151896">
              <w:rPr>
                <w:rFonts w:ascii="BankGothic Lt BT" w:hAnsi="BankGothic Lt BT" w:cs="Traditional Arabic" w:hint="cs"/>
                <w:rtl/>
              </w:rPr>
              <w:t>:</w:t>
            </w:r>
            <w:r>
              <w:rPr>
                <w:rFonts w:ascii="BankGothic Lt BT" w:hAnsi="BankGothic Lt BT" w:cs="Traditional Arabic" w:hint="cs"/>
                <w:rtl/>
              </w:rPr>
              <w:t>00</w:t>
            </w:r>
          </w:p>
        </w:tc>
        <w:tc>
          <w:tcPr>
            <w:tcW w:w="2880" w:type="dxa"/>
            <w:gridSpan w:val="2"/>
            <w:tcBorders>
              <w:righ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الجلسة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التاسعة</w:t>
            </w:r>
          </w:p>
        </w:tc>
        <w:tc>
          <w:tcPr>
            <w:tcW w:w="6267" w:type="dxa"/>
            <w:gridSpan w:val="8"/>
            <w:tcBorders>
              <w:left w:val="single" w:sz="4" w:space="0" w:color="FFFFFF" w:themeColor="background1"/>
            </w:tcBorders>
            <w:shd w:val="clear" w:color="auto" w:fill="B5CEED"/>
            <w:vAlign w:val="center"/>
          </w:tcPr>
          <w:p w:rsidR="00ED2156" w:rsidRPr="00B60836" w:rsidRDefault="00ED2156" w:rsidP="002F42E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43E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التحولات</w:t>
            </w:r>
            <w:r w:rsidRPr="00DB43E4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DB43E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الاقتصادية</w:t>
            </w:r>
            <w:r w:rsidRPr="00DB43E4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DB43E4">
              <w:rPr>
                <w:rFonts w:cs="Traditional Arabic" w:hint="cs"/>
                <w:b/>
                <w:bCs/>
                <w:sz w:val="32"/>
                <w:szCs w:val="32"/>
                <w:rtl/>
              </w:rPr>
              <w:t>والانماط</w:t>
            </w:r>
            <w:r w:rsidRPr="00DB43E4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  <w:r w:rsidRPr="00DB43E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الإدارية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4374" w:type="dxa"/>
            <w:gridSpan w:val="7"/>
            <w:tcBorders>
              <w:righ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>رئيس الجلسة: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النقيب الأستاذ بسام الداية</w:t>
            </w:r>
          </w:p>
        </w:tc>
        <w:tc>
          <w:tcPr>
            <w:tcW w:w="4773" w:type="dxa"/>
            <w:gridSpan w:val="3"/>
            <w:tcBorders>
              <w:left w:val="single" w:sz="4" w:space="0" w:color="auto"/>
            </w:tcBorders>
            <w:shd w:val="clear" w:color="auto" w:fill="ECF2FA"/>
            <w:vAlign w:val="center"/>
          </w:tcPr>
          <w:p w:rsidR="00ED2156" w:rsidRPr="00EF3BE1" w:rsidRDefault="00ED2156" w:rsidP="002A55DA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sz w:val="24"/>
                <w:szCs w:val="24"/>
                <w:rtl/>
                <w:lang w:bidi="ar-LB"/>
              </w:rPr>
              <w:t>مقرر</w:t>
            </w:r>
            <w:r w:rsidRPr="00DC1CF0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الجلسة:</w:t>
            </w:r>
            <w:r w:rsidR="0057469B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69B">
              <w:rPr>
                <w:rFonts w:ascii="Calibri" w:eastAsia="Times New Roman" w:hAnsi="Calibri" w:cs="Traditional Arabic" w:hint="cs"/>
                <w:color w:val="000000"/>
                <w:rtl/>
              </w:rPr>
              <w:t>د. زكريا بيتية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77006D" w:rsidRDefault="0073072A" w:rsidP="002A55DA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5" w:history="1">
              <w:r w:rsidR="00ED2156" w:rsidRPr="0056622E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التحولات الاقتصادية في عصر العولمة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أحمد ابراهيم ملاوي، عضو هيئة تدريس في كلية الاقتصاد والعلوم الادارية، جامعة اليرموك - 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2A55DA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6" w:history="1">
              <w:r w:rsidR="00ED2156" w:rsidRPr="0056622E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نظريات الفكر الإداري تطور وتباين أم تنوع وتكامل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عبد الفتاح بوخمخم، رئيس فرقة بحث بمخبر المغرب الكبير -كلية العلوم الاقتصادية التجارية وعلوم التسيير، جامعة جيجل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2A55DA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7" w:history="1">
              <w:r w:rsidR="00ED2156" w:rsidRPr="0056622E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واقع الهدم الخلاق في المنظمات العربية - الرؤية للقياس والتطوير الاستكشافي كمدخل عملياتي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أكثم عبد المجيد الصرايرة، عميد كلية عمان الجامعية للعلوم المالية والادارية، جامعة البلقاء التطبيقية - الأردن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73072A" w:rsidP="002A55DA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8" w:history="1">
              <w:r w:rsidR="00ED2156" w:rsidRPr="0056622E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الإصلاح الإداري كآلية  لمواجهة تحديات العولمة في العالم العربي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عبد النور ناجي، أستاذ جامعي، جامعة باجي مختار عنابة - الجزائر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151896" w:rsidRDefault="00ED2156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01B42" w:rsidRPr="00801B42" w:rsidRDefault="00801B42" w:rsidP="00801B42">
            <w:pPr>
              <w:pStyle w:val="ListParagraph"/>
              <w:bidi/>
              <w:ind w:left="360"/>
              <w:rPr>
                <w:rFonts w:ascii="Calibri" w:hAnsi="Calibri" w:cs="Traditional Arabic"/>
                <w:color w:val="000000"/>
              </w:rPr>
            </w:pPr>
          </w:p>
          <w:p w:rsidR="00ED2156" w:rsidRDefault="0073072A" w:rsidP="00801B42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79" w:history="1">
              <w:r w:rsidR="00ED2156" w:rsidRPr="0054739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إصلاح الإدارة العمومية كأولوية لاستكمال مسار تأهيل المؤسسات  الاقتصادية في الدول العربية</w:t>
              </w:r>
            </w:hyperlink>
          </w:p>
          <w:p w:rsidR="00ED2156" w:rsidRDefault="00ED2156" w:rsidP="00DB43E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الدكتور بقة الشريف، استاذ التعليم العالي في كلية العلوم الاقتصادية، جامعة فرحات عباس - الجزائر</w:t>
            </w:r>
          </w:p>
        </w:tc>
      </w:tr>
      <w:tr w:rsidR="00603714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603714" w:rsidRPr="00151896" w:rsidRDefault="00603714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603714" w:rsidRDefault="0073072A" w:rsidP="009D357A">
            <w:pPr>
              <w:pStyle w:val="ListParagraph"/>
              <w:numPr>
                <w:ilvl w:val="0"/>
                <w:numId w:val="15"/>
              </w:numPr>
              <w:bidi/>
              <w:ind w:left="360"/>
              <w:rPr>
                <w:rFonts w:ascii="Calibri" w:hAnsi="Calibri" w:cs="Traditional Arabic"/>
                <w:color w:val="000000"/>
                <w:rtl/>
              </w:rPr>
            </w:pPr>
            <w:hyperlink r:id="rId80" w:history="1">
              <w:r w:rsidR="00603714" w:rsidRPr="0054739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دور المعرفة  في تطوير الأداء للمرفق العمومي في ظل العولمة</w:t>
              </w:r>
            </w:hyperlink>
          </w:p>
          <w:p w:rsidR="00603714" w:rsidRPr="00DB43E4" w:rsidRDefault="00603714" w:rsidP="00603714">
            <w:pPr>
              <w:bidi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علي حميدوش، عميد كلية العلوم الاقتصادية والعلوم التجارية وعلوم التسيير، جامعة المدية - الجزائر</w:t>
            </w:r>
          </w:p>
        </w:tc>
      </w:tr>
      <w:tr w:rsidR="00801CD8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801CD8" w:rsidRPr="00151896" w:rsidRDefault="00801CD8" w:rsidP="002F42E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801CD8" w:rsidRDefault="00801CD8" w:rsidP="00801CD8">
            <w:pPr>
              <w:pStyle w:val="ListParagraph"/>
              <w:numPr>
                <w:ilvl w:val="0"/>
                <w:numId w:val="15"/>
              </w:numPr>
              <w:bidi/>
              <w:ind w:left="391"/>
              <w:rPr>
                <w:rFonts w:ascii="Calibri" w:hAnsi="Calibri" w:cs="Traditional Arabic"/>
                <w:color w:val="000000"/>
                <w:rtl/>
              </w:rPr>
            </w:pPr>
            <w:hyperlink r:id="rId81" w:tgtFrame="_blank" w:history="1">
              <w:r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القطاع الخاص والادارة المعولمة</w:t>
              </w:r>
            </w:hyperlink>
          </w:p>
          <w:p w:rsidR="00801CD8" w:rsidRDefault="00801CD8" w:rsidP="00801CD8">
            <w:pPr>
              <w:bidi/>
            </w:pPr>
            <w:r w:rsidRPr="00801CD8">
              <w:rPr>
                <w:rFonts w:ascii="Calibri" w:hAnsi="Calibri" w:cs="Traditional Arabic" w:hint="cs"/>
                <w:color w:val="000000"/>
                <w:rtl/>
              </w:rPr>
              <w:t>الدكتورة كارولين ساسين يوسف، عضو هيئة تدريس في كلية إدارة الأعمال، جامعة الجنان - لبنان</w:t>
            </w:r>
          </w:p>
        </w:tc>
      </w:tr>
      <w:tr w:rsidR="00AC7A62" w:rsidTr="0044430F">
        <w:trPr>
          <w:trHeight w:val="95"/>
          <w:jc w:val="center"/>
        </w:trPr>
        <w:tc>
          <w:tcPr>
            <w:tcW w:w="11128" w:type="dxa"/>
            <w:gridSpan w:val="12"/>
            <w:vAlign w:val="bottom"/>
          </w:tcPr>
          <w:p w:rsidR="00AC7A62" w:rsidRDefault="00AC7A62" w:rsidP="00AC7A62">
            <w:pPr>
              <w:bidi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                              </w:t>
            </w:r>
            <w:r w:rsidRPr="002A55DA"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استماع </w:t>
            </w:r>
            <w:r w:rsidRPr="002A55DA"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>ومداخلة</w:t>
            </w:r>
            <w:r>
              <w:rPr>
                <w:rFonts w:ascii="Calibri" w:hAnsi="Calibri" w:cs="Traditional Arabic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Calibri" w:hAnsi="Calibri" w:cs="Traditional Arabic" w:hint="cs"/>
                <w:b/>
                <w:bCs/>
                <w:color w:val="000000"/>
                <w:sz w:val="24"/>
                <w:szCs w:val="24"/>
                <w:rtl/>
              </w:rPr>
              <w:t>(ملحق)</w:t>
            </w:r>
          </w:p>
          <w:p w:rsidR="002300A8" w:rsidRPr="0044430F" w:rsidRDefault="002300A8" w:rsidP="002300A8">
            <w:pPr>
              <w:bidi/>
              <w:rPr>
                <w:rFonts w:ascii="Calibri" w:hAnsi="Calibri" w:cs="Traditional Arabic"/>
                <w:b/>
                <w:bCs/>
                <w:color w:val="000000"/>
                <w:sz w:val="8"/>
                <w:szCs w:val="8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4B5054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12:00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12:45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ED2156" w:rsidRPr="00886FCE" w:rsidRDefault="00ED2156" w:rsidP="002A55DA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ورش عمل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2A55DA" w:rsidRDefault="0073072A" w:rsidP="005C105F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  <w:lang w:bidi="ar-LB"/>
              </w:rPr>
            </w:pPr>
            <w:hyperlink r:id="rId82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 xml:space="preserve">أثر تقانة المعلومات في </w:t>
              </w:r>
              <w:r w:rsidR="005C105F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</w:t>
              </w:r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دارة و تنمية الموارد البشرية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المساعد كريم سالم حسين الغالبي، أستاذ جامعي في كلية الإدارة والاقتصاد، جامعة القادسية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3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أهمية التحول من الإدارة التقليدية إلى الإدارة الالكترونية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زرزار العياشي، أستاذ باحث في كلية العلوم الاقتصادية، التجارية وعلوم التسيير، جامعة 20 أوت 1955 -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8218E2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4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الإبداع المالي في ظل الأزمات العالمية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محمد عصام احمد، مدرس/كلية الإدارة والاقتصاد، جامعة الموصل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trHeight w:val="180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5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نحو فلسفة عالمية للإدارة (فلسفة (</w:t>
              </w:r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</w:rPr>
                <w:t>I</w:t>
              </w:r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) للتفوق)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عبد المعطي محمد عساف، عضو هيئة تدريس طلبة الدراسات العليا، الجامعة الاسلامية العالمية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trHeight w:val="70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6" w:history="1">
              <w:r w:rsidR="00ED2156" w:rsidRPr="00D848A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الانماط الحديثة للقيادة الادارية (تنوع وانسجام)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هادي خليل اسماعيل، رئيس قسم العلوم المالية والمصرفية في كلية الادارة والاقتصاد، جامعة دهوك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8218E2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7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نظام ذكاء الأعمال ضرورة في ظل تحديات العولمة التنافسية "دراسة نظرية تحليلية"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عبد الستار عبد الجبار سلطان، طالب ماجستير في كلية الإدارة والاقتصاد، جامعة الموصل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8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دور إدارة المعرفة في اختيار البديل الاستراتيجي لدى مدراء شركات الاتصالات السعودية</w:t>
              </w:r>
            </w:hyperlink>
          </w:p>
          <w:p w:rsidR="00ED2156" w:rsidRPr="00594875" w:rsidRDefault="00ED2156" w:rsidP="008F25F5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47058D">
              <w:rPr>
                <w:rFonts w:ascii="Calibri" w:hAnsi="Calibri" w:cs="Traditional Arabic" w:hint="cs"/>
                <w:color w:val="000000"/>
                <w:rtl/>
              </w:rPr>
              <w:t>الأستاذ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أحمد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عدنان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الطيط،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عضو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هيئة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تدريس،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جامعة</w:t>
            </w:r>
            <w:r w:rsidRPr="0047058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القصيم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| </w:t>
            </w:r>
            <w:r w:rsidRPr="0047058D">
              <w:rPr>
                <w:rFonts w:ascii="Calibri" w:hAnsi="Calibri" w:cs="Traditional Arabic" w:hint="cs"/>
                <w:color w:val="000000"/>
                <w:rtl/>
              </w:rPr>
              <w:t>الأستاذة سرى العايد، معهد الإدارة العامة– المملكة العربية السعودية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89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أثر إدارة المعرفة في التحول نحو مفهوم المنظمات الديمقراطية (دراسة في النقابات المهنية الأردنية)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عزات كريم العدوان، رئيس قسم، شركة منجم الفوسفات الأردنية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6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0" w:history="1">
              <w:r w:rsidR="00ED2156" w:rsidRPr="00672A5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العوامل المؤثرة في تطور إدارة المعرفة وأثرها على منظمات الأعمال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شذى ربحي حمدان، موظفة بنك، بنك الاسكان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4B5054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12:45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13:30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ED2156" w:rsidRPr="00886FCE" w:rsidRDefault="00ED2156" w:rsidP="00F741FF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استكمال 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ورش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عمل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13051C" w:rsidRDefault="0073072A" w:rsidP="008218E2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91" w:history="1">
              <w:r w:rsidR="00ED2156" w:rsidRPr="006A3A63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الحوكمة والفساد الإداري والمالي وعلاقتهما بالجريمة المنظمة على المستوى الدولي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 w:rsidRPr="0013051C">
              <w:rPr>
                <w:rFonts w:ascii="Calibri" w:hAnsi="Calibri" w:cs="Traditional Arabic" w:hint="cs"/>
                <w:color w:val="000000"/>
                <w:rtl/>
              </w:rPr>
              <w:t xml:space="preserve">الأستاذ الدكتور صحراوي بن شيحة، أستاذ جامعي بكلية العلوم الاقتصادية وعلوم التسيير، جامعة سيدي بلعباس </w:t>
            </w:r>
            <w:r>
              <w:rPr>
                <w:rFonts w:ascii="Calibri" w:hAnsi="Calibri" w:cs="Traditional Arabic"/>
                <w:color w:val="000000"/>
                <w:rtl/>
              </w:rPr>
              <w:t>–</w:t>
            </w:r>
            <w:r w:rsidRPr="0013051C">
              <w:rPr>
                <w:rFonts w:ascii="Calibri" w:hAnsi="Calibri" w:cs="Traditional Arabic" w:hint="cs"/>
                <w:color w:val="000000"/>
                <w:rtl/>
              </w:rPr>
              <w:t xml:space="preserve">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8218E2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2" w:history="1">
              <w:r w:rsidR="00ED2156" w:rsidRPr="006A3A6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اتجاهات العاملين في جامعة آل البيت في الأردن نحو ممارسة إدارة المعرفة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محمد عبود الحراحشة، أستاذ مشارك، قسم الإدارة التربوية، كلية العلوم التربوية، جامعة آل البيت - الأردن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3" w:history="1">
              <w:r w:rsidR="00ED2156" w:rsidRPr="006A3A6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واقع إدارة المعرفة في المؤسسات الجزائرية في عصر العولمة : حالة مؤسسة اتصالات الجزائر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المساعد عبد الحق العشاشي، أستاذ مساعد في كلية علوم التسيير والعلوم التجارية، جامعة أبي بكر بلقايد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8218E2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4" w:history="1">
              <w:r w:rsidR="00ED2156" w:rsidRPr="006A3A63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عصرنة الإدارة العامة في عالم معولم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عدمان مريزق، أستاذ محاضر ورئيس قسم إدارة الأعمال، المدرسة العليا للتجارة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2A55DA" w:rsidRDefault="0073072A" w:rsidP="002A55DA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  <w:sz w:val="20"/>
                <w:szCs w:val="20"/>
              </w:rPr>
            </w:pPr>
            <w:hyperlink r:id="rId95" w:history="1">
              <w:r w:rsidR="00ED2156" w:rsidRPr="00D86F98">
                <w:rPr>
                  <w:rStyle w:val="Hyperlink"/>
                  <w:rFonts w:ascii="Calibri" w:hAnsi="Calibri" w:cs="Traditional Arabic" w:hint="cs"/>
                  <w:b/>
                  <w:bCs/>
                  <w:sz w:val="20"/>
                  <w:szCs w:val="20"/>
                </w:rPr>
                <w:t>The Successful Implementation Road of MRP to Support and Developing Iraqi Manufacturing Industries</w:t>
              </w:r>
            </w:hyperlink>
          </w:p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الدكتور وليد خالد عبد الجبار، مدرس في كلية الادارة والاقتصاد، جامعة الانبار - العراق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6" w:history="1">
              <w:r w:rsidR="00ED2156" w:rsidRPr="00D86F98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ممارسة إدارة المعرفة في الجامعات الخاصة السورية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محمد علي سليم ماوردي، طالب دكتوراه /إدارة أعمال، جامعة الجنان - سوريا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8218E2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7" w:history="1">
              <w:r w:rsidR="00ED2156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عولمة الحكم الرشيد ودوره في جذب الاستثمارات الاجنبية المحفظية بالتطبيق على صناديق الاستثمار السعودية</w:t>
              </w:r>
            </w:hyperlink>
          </w:p>
          <w:p w:rsidR="00ED2156" w:rsidRDefault="00ED2156" w:rsidP="008218E2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أرشد محمد المحمود، كلية الادارة والاقتصاد / قسم العلوم المالية والمصرفية، جامعة التنمية البشرية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ED2156" w:rsidRPr="004B5054" w:rsidRDefault="0073072A" w:rsidP="002A55DA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8" w:history="1">
              <w:r w:rsidR="00ED2156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تأثير نظم المعلومات على الإدارة الحكومية  في ظل الثورة الرقمية</w:t>
              </w:r>
            </w:hyperlink>
          </w:p>
          <w:p w:rsidR="00ED2156" w:rsidRDefault="00ED2156" w:rsidP="004B5054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بشير مسعود عبدالله عون، باحث، جامعة العلوم الإسلامية الماليزية (</w:t>
            </w:r>
            <w:r>
              <w:rPr>
                <w:rFonts w:ascii="Calibri" w:hAnsi="Calibri" w:cs="Traditional Arabic" w:hint="cs"/>
                <w:color w:val="000000"/>
              </w:rPr>
              <w:t>USIM</w:t>
            </w:r>
            <w:r>
              <w:rPr>
                <w:rFonts w:ascii="Calibri" w:hAnsi="Calibri" w:cs="Traditional Arabic" w:hint="cs"/>
                <w:color w:val="000000"/>
                <w:rtl/>
              </w:rPr>
              <w:t>) - ماليزيا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BC2932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BC2932" w:rsidRPr="00594875" w:rsidRDefault="00BC2932" w:rsidP="00DC1CF0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gridSpan w:val="9"/>
            <w:tcBorders>
              <w:right w:val="single" w:sz="4" w:space="0" w:color="FFFFFF" w:themeColor="background1"/>
            </w:tcBorders>
            <w:vAlign w:val="bottom"/>
          </w:tcPr>
          <w:p w:rsidR="00BC2932" w:rsidRDefault="0073072A" w:rsidP="00D77008">
            <w:pPr>
              <w:pStyle w:val="ListParagraph"/>
              <w:numPr>
                <w:ilvl w:val="0"/>
                <w:numId w:val="17"/>
              </w:numPr>
              <w:bidi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99" w:history="1">
              <w:r w:rsidR="00AD1081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إ</w:t>
              </w:r>
              <w:r w:rsidR="00BC2932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دارة</w:t>
              </w:r>
              <w:r w:rsidR="00BC2932" w:rsidRPr="000928B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الموارد</w:t>
              </w:r>
              <w:r w:rsidR="00BC2932" w:rsidRPr="000928B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البشرية</w:t>
              </w:r>
              <w:r w:rsidR="00BC2932" w:rsidRPr="000928B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وتحديات</w:t>
              </w:r>
              <w:r w:rsidR="00BC2932" w:rsidRPr="000928BA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BC2932" w:rsidRPr="000928BA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العولمة</w:t>
              </w:r>
            </w:hyperlink>
          </w:p>
          <w:p w:rsidR="00BC2932" w:rsidRDefault="00603318" w:rsidP="00BC2932">
            <w:pPr>
              <w:bidi/>
              <w:rPr>
                <w:rFonts w:ascii="Calibri" w:hAnsi="Calibri" w:cs="Traditional Arabic"/>
                <w:color w:val="000000"/>
                <w:rtl/>
              </w:rPr>
            </w:pPr>
            <w:r w:rsidRPr="00603318">
              <w:rPr>
                <w:rFonts w:ascii="Calibri" w:hAnsi="Calibri" w:cs="Traditional Arabic" w:hint="cs"/>
                <w:color w:val="000000"/>
                <w:rtl/>
              </w:rPr>
              <w:lastRenderedPageBreak/>
              <w:t>الأستاذة</w:t>
            </w:r>
            <w:r w:rsidRPr="00603318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03318">
              <w:rPr>
                <w:rFonts w:ascii="Calibri" w:hAnsi="Calibri" w:cs="Traditional Arabic" w:hint="cs"/>
                <w:color w:val="000000"/>
                <w:rtl/>
              </w:rPr>
              <w:t>عائده</w:t>
            </w:r>
            <w:r w:rsidRPr="00603318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03318">
              <w:rPr>
                <w:rFonts w:ascii="Calibri" w:hAnsi="Calibri" w:cs="Traditional Arabic" w:hint="cs"/>
                <w:color w:val="000000"/>
                <w:rtl/>
              </w:rPr>
              <w:t>عبد</w:t>
            </w:r>
            <w:r w:rsidRPr="00603318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03318">
              <w:rPr>
                <w:rFonts w:ascii="Calibri" w:hAnsi="Calibri" w:cs="Traditional Arabic" w:hint="cs"/>
                <w:color w:val="000000"/>
                <w:rtl/>
              </w:rPr>
              <w:t>الكريم</w:t>
            </w:r>
            <w:r w:rsidRPr="00603318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03318">
              <w:rPr>
                <w:rFonts w:ascii="Calibri" w:hAnsi="Calibri" w:cs="Traditional Arabic" w:hint="cs"/>
                <w:color w:val="000000"/>
                <w:rtl/>
              </w:rPr>
              <w:t>صالح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,  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>مدرس</w:t>
            </w:r>
            <w:r w:rsidR="00BC2932" w:rsidRPr="00696C64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>مساعد</w:t>
            </w:r>
            <w:r w:rsidR="00BC2932" w:rsidRPr="00696C64">
              <w:rPr>
                <w:rFonts w:ascii="Calibri" w:hAnsi="Calibri" w:cs="Traditional Arabic"/>
                <w:color w:val="000000"/>
                <w:rtl/>
              </w:rPr>
              <w:t xml:space="preserve"> /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="00BC2932" w:rsidRPr="00696C64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>التربية</w:t>
            </w:r>
            <w:r w:rsidR="00BC2932" w:rsidRPr="00696C64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 xml:space="preserve">للبنات في جامعة بغداد </w:t>
            </w:r>
            <w:r w:rsidR="003F3ABF">
              <w:rPr>
                <w:rFonts w:ascii="Calibri" w:hAnsi="Calibri" w:cs="Traditional Arabic"/>
                <w:color w:val="000000"/>
                <w:rtl/>
              </w:rPr>
              <w:t>–</w:t>
            </w:r>
            <w:r w:rsidR="00BC2932" w:rsidRPr="00696C64">
              <w:rPr>
                <w:rFonts w:ascii="Calibri" w:hAnsi="Calibri" w:cs="Traditional Arabic" w:hint="cs"/>
                <w:color w:val="000000"/>
                <w:rtl/>
              </w:rPr>
              <w:t xml:space="preserve"> العراق</w:t>
            </w:r>
          </w:p>
          <w:p w:rsidR="0064660E" w:rsidRPr="00696C64" w:rsidRDefault="0064660E" w:rsidP="0089336A">
            <w:pPr>
              <w:bidi/>
              <w:rPr>
                <w:rFonts w:ascii="Calibri" w:hAnsi="Calibri" w:cs="Traditional Arabic"/>
                <w:color w:val="000000"/>
                <w:rtl/>
              </w:rPr>
            </w:pP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BC2932" w:rsidRPr="00594875" w:rsidRDefault="00BC2932" w:rsidP="00DC1CF0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lastRenderedPageBreak/>
              <w:t>13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3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0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15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D90BA0" w:rsidRDefault="00ED2156" w:rsidP="002A55DA">
            <w:pPr>
              <w:bidi/>
              <w:rPr>
                <w:rFonts w:ascii="BankGothic Lt BT" w:hAnsi="BankGothic Lt BT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ال</w:t>
            </w:r>
            <w:r w:rsidRPr="00D90BA0"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غداء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B5CEED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rtl/>
              </w:rPr>
            </w:pPr>
            <w:r>
              <w:rPr>
                <w:rFonts w:ascii="BankGothic Lt BT" w:hAnsi="BankGothic Lt BT" w:cs="Traditional Arabic" w:hint="cs"/>
                <w:rtl/>
              </w:rPr>
              <w:t xml:space="preserve">15:00 </w:t>
            </w:r>
            <w:r>
              <w:rPr>
                <w:rFonts w:ascii="BankGothic Lt BT" w:hAnsi="BankGothic Lt BT" w:cs="Traditional Arabic"/>
                <w:rtl/>
              </w:rPr>
              <w:t>–</w:t>
            </w:r>
            <w:r>
              <w:rPr>
                <w:rFonts w:ascii="BankGothic Lt BT" w:hAnsi="BankGothic Lt BT" w:cs="Traditional Arabic" w:hint="cs"/>
                <w:rtl/>
              </w:rPr>
              <w:t xml:space="preserve"> 17:00</w:t>
            </w:r>
          </w:p>
        </w:tc>
        <w:tc>
          <w:tcPr>
            <w:tcW w:w="9147" w:type="dxa"/>
            <w:gridSpan w:val="10"/>
            <w:shd w:val="clear" w:color="auto" w:fill="B5CEED"/>
            <w:vAlign w:val="center"/>
          </w:tcPr>
          <w:p w:rsidR="00ED2156" w:rsidRPr="004B5054" w:rsidRDefault="00ED2156" w:rsidP="004D4467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الجلسة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الختامية</w:t>
            </w:r>
            <w:r w:rsidRPr="00886FC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والتوصيات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shd w:val="clear" w:color="auto" w:fill="ECF2FA"/>
            <w:vAlign w:val="center"/>
          </w:tcPr>
          <w:p w:rsidR="00ED2156" w:rsidRPr="00EF3BE1" w:rsidRDefault="00ED2156" w:rsidP="00F3791E">
            <w:pPr>
              <w:bidi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EF3BE1">
              <w:rPr>
                <w:rFonts w:cs="Traditional Arabic" w:hint="cs"/>
                <w:b/>
                <w:bCs/>
                <w:sz w:val="24"/>
                <w:szCs w:val="24"/>
                <w:rtl/>
              </w:rPr>
              <w:t xml:space="preserve">رئيس الجلسة: 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ED2156" w:rsidP="002F42E0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رئيس الجامعة: أ.د. منى حدّاد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Default="00ED2156" w:rsidP="00DC1CF0">
            <w:pPr>
              <w:bidi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>رئيس المؤتمر: د. عمّار يكن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10"/>
            <w:vAlign w:val="bottom"/>
          </w:tcPr>
          <w:p w:rsidR="00ED2156" w:rsidRPr="00BD241A" w:rsidRDefault="00ED2156" w:rsidP="00F3791E">
            <w:pPr>
              <w:bidi/>
              <w:rPr>
                <w:rFonts w:ascii="Calibri" w:hAnsi="Calibri" w:cs="Traditional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sz w:val="24"/>
                <w:szCs w:val="24"/>
                <w:rtl/>
              </w:rPr>
              <w:t xml:space="preserve">رئيس اللجنة العلمية: </w:t>
            </w:r>
          </w:p>
        </w:tc>
      </w:tr>
      <w:tr w:rsidR="00ED2156" w:rsidTr="006B6C05">
        <w:trPr>
          <w:gridAfter w:val="1"/>
          <w:wAfter w:w="33" w:type="dxa"/>
          <w:jc w:val="center"/>
        </w:trPr>
        <w:tc>
          <w:tcPr>
            <w:tcW w:w="1948" w:type="dxa"/>
            <w:shd w:val="clear" w:color="auto" w:fill="467ABA"/>
            <w:vAlign w:val="center"/>
          </w:tcPr>
          <w:p w:rsidR="00ED2156" w:rsidRPr="00594875" w:rsidRDefault="00ED2156" w:rsidP="00CF209D">
            <w:pPr>
              <w:jc w:val="center"/>
              <w:rPr>
                <w:rFonts w:ascii="BankGothic Lt BT" w:hAnsi="BankGothic Lt BT" w:cs="Traditional Arabic"/>
                <w:color w:val="FFFFFF" w:themeColor="background1"/>
                <w:rtl/>
              </w:rPr>
            </w:pP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17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 xml:space="preserve"> – 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18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:</w:t>
            </w:r>
            <w:r>
              <w:rPr>
                <w:rFonts w:ascii="BankGothic Lt BT" w:hAnsi="BankGothic Lt BT" w:cs="Traditional Arabic" w:hint="cs"/>
                <w:color w:val="FFFFFF" w:themeColor="background1"/>
                <w:rtl/>
              </w:rPr>
              <w:t>0</w:t>
            </w:r>
            <w:r w:rsidRPr="00594875">
              <w:rPr>
                <w:rFonts w:ascii="BankGothic Lt BT" w:hAnsi="BankGothic Lt BT" w:cs="Traditional Arabic"/>
                <w:color w:val="FFFFFF" w:themeColor="background1"/>
                <w:rtl/>
              </w:rPr>
              <w:t>0</w:t>
            </w:r>
          </w:p>
        </w:tc>
        <w:tc>
          <w:tcPr>
            <w:tcW w:w="9147" w:type="dxa"/>
            <w:gridSpan w:val="10"/>
            <w:shd w:val="clear" w:color="auto" w:fill="467ABA"/>
            <w:vAlign w:val="center"/>
          </w:tcPr>
          <w:p w:rsidR="00ED2156" w:rsidRPr="00D90BA0" w:rsidRDefault="00ED2156" w:rsidP="00F3791E">
            <w:pPr>
              <w:bidi/>
              <w:rPr>
                <w:rFonts w:ascii="BankGothic Lt BT" w:hAnsi="BankGothic Lt BT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color w:val="FFFFFF" w:themeColor="background1"/>
                <w:sz w:val="32"/>
                <w:szCs w:val="32"/>
                <w:rtl/>
              </w:rPr>
              <w:t>وداع للوفود المشاركة: كلمة الضيوف</w:t>
            </w:r>
          </w:p>
        </w:tc>
      </w:tr>
      <w:tr w:rsidR="006B6C05" w:rsidTr="0044430F">
        <w:trPr>
          <w:gridAfter w:val="1"/>
          <w:wAfter w:w="33" w:type="dxa"/>
          <w:trHeight w:val="387"/>
          <w:jc w:val="center"/>
        </w:trPr>
        <w:tc>
          <w:tcPr>
            <w:tcW w:w="11095" w:type="dxa"/>
            <w:gridSpan w:val="11"/>
            <w:shd w:val="clear" w:color="auto" w:fill="auto"/>
            <w:vAlign w:val="center"/>
          </w:tcPr>
          <w:p w:rsidR="006B6C05" w:rsidRPr="0044430F" w:rsidRDefault="006B6C05" w:rsidP="00FF3753">
            <w:pPr>
              <w:bidi/>
              <w:rPr>
                <w:rFonts w:cs="Traditional Arabic"/>
                <w:b/>
                <w:bCs/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FF3753" w:rsidTr="006B6C05">
        <w:trPr>
          <w:gridAfter w:val="1"/>
          <w:wAfter w:w="33" w:type="dxa"/>
          <w:jc w:val="center"/>
        </w:trPr>
        <w:tc>
          <w:tcPr>
            <w:tcW w:w="4788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244061" w:themeFill="accent1" w:themeFillShade="80"/>
            <w:vAlign w:val="center"/>
          </w:tcPr>
          <w:p w:rsidR="00FF3753" w:rsidRPr="00FF3753" w:rsidRDefault="00FF3753" w:rsidP="00C01FA3">
            <w:pPr>
              <w:bidi/>
              <w:rPr>
                <w:rFonts w:cs="Traditional Arabic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FF3753">
              <w:rPr>
                <w:rFonts w:asciiTheme="majorBidi" w:hAnsiTheme="majorBidi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>الثلاثاء,</w:t>
            </w:r>
            <w:r w:rsidRPr="00FF3753"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  <w:r w:rsidRPr="00FF3753">
              <w:rPr>
                <w:rFonts w:ascii="BankGothic Lt BT" w:hAnsi="BankGothic Lt BT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>18</w:t>
            </w:r>
            <w:r w:rsidRPr="00FF3753">
              <w:rPr>
                <w:rFonts w:asciiTheme="majorBidi" w:hAnsiTheme="majorBidi" w:cs="Traditional Arabic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 xml:space="preserve"> ديسمبر (كانون الأول) </w:t>
            </w:r>
            <w:r w:rsidRPr="00FF3753">
              <w:rPr>
                <w:rFonts w:ascii="BankGothic Lt BT" w:hAnsi="BankGothic Lt BT" w:cs="Traditional Arabic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>2012</w:t>
            </w:r>
            <w:r w:rsidRPr="00FF3753">
              <w:rPr>
                <w:rFonts w:ascii="BankGothic Lt BT" w:hAnsi="BankGothic Lt BT" w:cs="Traditional Arabic" w:hint="cs"/>
                <w:b/>
                <w:bCs/>
                <w:color w:val="FFFFFF" w:themeColor="background1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6307" w:type="dxa"/>
            <w:gridSpan w:val="9"/>
            <w:tcBorders>
              <w:left w:val="single" w:sz="4" w:space="0" w:color="F2F2F2" w:themeColor="background1" w:themeShade="F2"/>
            </w:tcBorders>
            <w:shd w:val="clear" w:color="auto" w:fill="244061" w:themeFill="accent1" w:themeFillShade="80"/>
            <w:vAlign w:val="center"/>
          </w:tcPr>
          <w:p w:rsidR="00FF3753" w:rsidRPr="00FF3753" w:rsidRDefault="00FF3753" w:rsidP="00FF3753">
            <w:pPr>
              <w:bidi/>
              <w:rPr>
                <w:rFonts w:cs="Traditional Arabic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FF3753">
              <w:rPr>
                <w:rFonts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t>جولة سياحية</w:t>
            </w:r>
          </w:p>
        </w:tc>
      </w:tr>
    </w:tbl>
    <w:p w:rsidR="0044430F" w:rsidRDefault="0044430F" w:rsidP="00B94DA9">
      <w:pPr>
        <w:bidi/>
        <w:spacing w:after="0" w:line="240" w:lineRule="auto"/>
        <w:rPr>
          <w:rFonts w:cs="Traditional Arabic"/>
          <w:rtl/>
        </w:rPr>
      </w:pPr>
    </w:p>
    <w:p w:rsidR="0044430F" w:rsidRDefault="0044430F">
      <w:pPr>
        <w:rPr>
          <w:rFonts w:cs="Traditional Arabic"/>
          <w:rtl/>
        </w:rPr>
      </w:pPr>
      <w:r>
        <w:rPr>
          <w:rFonts w:cs="Traditional Arabic"/>
          <w:rtl/>
        </w:rPr>
        <w:br w:type="page"/>
      </w:r>
    </w:p>
    <w:tbl>
      <w:tblPr>
        <w:tblStyle w:val="TableGrid"/>
        <w:bidiVisual/>
        <w:tblW w:w="110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48"/>
        <w:gridCol w:w="8010"/>
        <w:gridCol w:w="1137"/>
      </w:tblGrid>
      <w:tr w:rsidR="00B94DA9" w:rsidRPr="00886FCE" w:rsidTr="00C77886">
        <w:trPr>
          <w:trHeight w:val="450"/>
          <w:jc w:val="center"/>
        </w:trPr>
        <w:tc>
          <w:tcPr>
            <w:tcW w:w="1948" w:type="dxa"/>
            <w:shd w:val="clear" w:color="auto" w:fill="365F91" w:themeFill="accent1" w:themeFillShade="BF"/>
            <w:vAlign w:val="center"/>
          </w:tcPr>
          <w:p w:rsidR="00B94DA9" w:rsidRPr="00B94DA9" w:rsidRDefault="00B94DA9" w:rsidP="00C77886">
            <w:pPr>
              <w:jc w:val="center"/>
              <w:rPr>
                <w:rFonts w:ascii="BankGothic Lt BT" w:hAnsi="BankGothic Lt BT" w:cs="Traditional Arabic"/>
                <w:b/>
                <w:bCs/>
                <w:color w:val="FFFFFF" w:themeColor="background1"/>
                <w:rtl/>
              </w:rPr>
            </w:pPr>
            <w:r w:rsidRPr="00B94DA9">
              <w:rPr>
                <w:rFonts w:ascii="BankGothic Lt BT" w:hAnsi="BankGothic Lt BT" w:cs="Traditional Arabic" w:hint="cs"/>
                <w:b/>
                <w:bCs/>
                <w:color w:val="FFFFFF" w:themeColor="background1"/>
                <w:sz w:val="36"/>
                <w:szCs w:val="36"/>
                <w:rtl/>
              </w:rPr>
              <w:lastRenderedPageBreak/>
              <w:t>ملحق</w:t>
            </w:r>
          </w:p>
        </w:tc>
        <w:tc>
          <w:tcPr>
            <w:tcW w:w="9147" w:type="dxa"/>
            <w:gridSpan w:val="2"/>
            <w:shd w:val="clear" w:color="auto" w:fill="B5CEED"/>
            <w:vAlign w:val="center"/>
          </w:tcPr>
          <w:p w:rsidR="00B94DA9" w:rsidRPr="00886FCE" w:rsidRDefault="00B94DA9" w:rsidP="00C77886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استماع ومداخلة</w:t>
            </w: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ED2156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9A0EC2">
              <w:rPr>
                <w:rFonts w:ascii="Calibri" w:hAnsi="Calibri" w:cs="Traditional Arabic"/>
                <w:b/>
                <w:bCs/>
                <w:color w:val="000000"/>
                <w:rtl/>
              </w:rPr>
              <w:t>حوكمة الشركات في ظل العولمة</w:t>
            </w:r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أحمد راكان محمد الطيار، موظف، جامعة الموصل - العراق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ED2156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9A0EC2">
              <w:rPr>
                <w:rFonts w:ascii="Calibri" w:hAnsi="Calibri" w:cs="Traditional Arabic"/>
                <w:b/>
                <w:bCs/>
                <w:color w:val="000000"/>
                <w:rtl/>
              </w:rPr>
              <w:t>حوكمة تكنولوجيا المعلومات في ظل إدارة المعرفة</w:t>
            </w:r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أمين بن سعيد، أستاذ مساعد</w:t>
            </w:r>
            <w:r>
              <w:rPr>
                <w:rFonts w:ascii="Calibri" w:hAnsi="Calibri" w:cs="Traditional Arabic" w:hint="cs"/>
                <w:color w:val="000000"/>
                <w:rtl/>
                <w:lang w:bidi="ar-LB"/>
              </w:rPr>
              <w:t xml:space="preserve">، </w:t>
            </w:r>
            <w:r>
              <w:rPr>
                <w:rFonts w:ascii="Calibri" w:hAnsi="Calibri" w:cs="Traditional Arabic" w:hint="cs"/>
                <w:color w:val="000000"/>
                <w:rtl/>
              </w:rPr>
              <w:t>كلية العلوم الاقتصادية والعلوم التجارية وعلوم التسيير، جامعة الجزائر 3 -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323B2">
        <w:trPr>
          <w:trHeight w:val="63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0" w:history="1"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ﺩﻭﺭ حوكمة الشركات ﻓﻲ </w:t>
              </w:r>
              <w:r w:rsidR="00ED2156" w:rsidRPr="00483F3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تحقيق</w:t>
              </w:r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483F3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جودة</w:t>
              </w:r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المعلومات </w:t>
              </w:r>
              <w:r w:rsidR="00ED2156" w:rsidRPr="00483F39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المحاسبية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سامية سلهامي، باحثة دكتوراه في كلية ﺍﻟﻌﻠﻭﻡ ﺍﻻﻗﺘﺼﺎﺩﻴﺔ ﻭﻋﻠﻭﻡ ﺍﻟﺘﺴﻴﻴﺭ، جامعة أبو بكر بلقايد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B323B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sz w:val="20"/>
                <w:szCs w:val="20"/>
                <w:rtl/>
              </w:rPr>
            </w:pPr>
            <w:hyperlink r:id="rId101" w:history="1"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La Gouvernance au Sein De L’entreprise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يمينا غراري، أستاذة محاضرة، جامعة أبو بكر بلقايد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2" w:history="1"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الإدارة البيئية ثقافة السياحة البيئية لكسب رهان التنمية المستدامة : المحددات والتحديات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ناجية صالحي، استاذة، جامعة الوادي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3" w:history="1"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أهمية المسؤولية الاجتماعية في تهذيب الممارسات الادارية للشركات متعددة الجنسيات في ظل تحديات العولمة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وهيبة مقدم، أستاذة جامعية، جامعة وهران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4" w:history="1">
              <w:r w:rsidR="00ED2156" w:rsidRPr="00483F39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واقع الموارد البشرية بليبيا في ظل الإدارة المعولمة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أسامة الساعدي، عضو هيئة التدريس بالمعهد العالي للعلوم الإدارية والمالية - ليبيا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5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الإدارة الذكية والرأس المال الفكري في المنظمة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جابر مهدي، أستـاذ مساعد أ، جامعة محمد الشريف مساعدية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300A8" w:rsidRPr="00594875" w:rsidTr="00DD6B50">
        <w:trPr>
          <w:jc w:val="center"/>
        </w:trPr>
        <w:tc>
          <w:tcPr>
            <w:tcW w:w="1948" w:type="dxa"/>
            <w:vAlign w:val="center"/>
          </w:tcPr>
          <w:p w:rsidR="002300A8" w:rsidRPr="00594875" w:rsidRDefault="002300A8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2300A8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6" w:history="1">
              <w:r w:rsidR="002300A8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أثر الأنماط الإدارية على تنمية الإبداع في عصر المعرفة – دراسة ميدانية لعينة من المؤسسات الصناعية الخاصة بولاية قسنطينة-</w:t>
              </w:r>
            </w:hyperlink>
          </w:p>
          <w:p w:rsidR="002300A8" w:rsidRPr="00594875" w:rsidRDefault="002300A8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خالد بوجعدار، أستاذ محاضر في كلية العلوم الاقتصادية وعلوم التسيير، جامعة الإخوة منتوري - الجزائر</w:t>
            </w: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7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إدارة رأس المال البشري إلكترونيا كأداة للتميز الإداري في المؤسسة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سليمة طبايبية، ، جامعة 08 ماي 1945 -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8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العولمة وتأثيرها على إدارة الموارد البشرية في الدول العربية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لطيفة بوكليخة، أستاذ في كلية الاقتصاد، جامعة تلمسان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09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ثقافة الجودة في ادارة الموارد البشرية  في ظل العولمة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بلال رحاحلية، أستاذ مساعد قسم - ا - (ماجستير)، المركز الجامعي سوق أهراس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2E2BB7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ED2156" w:rsidRPr="00B323B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sz w:val="20"/>
                <w:szCs w:val="20"/>
                <w:rtl/>
              </w:rPr>
            </w:pPr>
            <w:hyperlink r:id="rId110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Les exigences de  la globalisation pour  les établissements hospitaliers</w:t>
              </w:r>
              <w:r w:rsidR="00ED2156" w:rsidRPr="002C1D5C">
                <w:rPr>
                  <w:rStyle w:val="Hyperlink"/>
                  <w:rFonts w:ascii="Calibri" w:hAnsi="Calibri" w:cs="Traditional Arabic" w:hint="cs"/>
                  <w:b/>
                  <w:bCs/>
                  <w:sz w:val="20"/>
                  <w:szCs w:val="20"/>
                  <w:rtl/>
                </w:rPr>
                <w:t xml:space="preserve"> 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br/>
                <w:t>(Comment améliorer la qualité des services sanitaires)</w:t>
              </w:r>
            </w:hyperlink>
          </w:p>
          <w:p w:rsidR="00ED2156" w:rsidRPr="00594875" w:rsidRDefault="00ED2156" w:rsidP="00B323B2">
            <w:pPr>
              <w:bidi/>
              <w:spacing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زكية قصاص، أستاذة مساعدة قسم ب، جامعة عبد الحميد بن باديس - الجزائر</w:t>
            </w: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1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مشـروع الحكومـة الإلكترونيـة فـي الوطـن العربـي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</w:rPr>
                <w:t xml:space="preserve"> 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</w:rPr>
                <w:t>E-Government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-الواقـع؛ التحديـات والآفـاق-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حكيم سياب، 8- مسجل في الدكتوراه ''حقوق'' - 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2E2BB7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2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متطلبات التحول من المنظمات الكلاسيكية إلى المنظمات المتعلمة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</w:rPr>
                <w:t xml:space="preserve"> 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دراسة ميدانية في المديرية الإقليمية للاتصالات-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</w:rPr>
                <w:t>DTT-</w:t>
              </w:r>
              <w:proofErr w:type="spellStart"/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</w:rPr>
                <w:t>Tlemcen</w:t>
              </w:r>
              <w:proofErr w:type="spellEnd"/>
            </w:hyperlink>
          </w:p>
          <w:p w:rsidR="00ED2156" w:rsidRPr="00594875" w:rsidRDefault="00ED2156" w:rsidP="00B323B2">
            <w:pPr>
              <w:bidi/>
              <w:spacing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مصطفى حوحو، أستاذ مساعد في كلية العلوم الاقتصادية، علوم التسيير والعلوم التجارية، جامعة محمد بوضياف - الجزائر</w:t>
            </w:r>
          </w:p>
        </w:tc>
      </w:tr>
      <w:tr w:rsidR="00ED2156" w:rsidRPr="00594875" w:rsidTr="002E2BB7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3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اثر عصر العولمة على ادارة الافراد في منظمات الاعمال الحديثة</w:t>
              </w:r>
            </w:hyperlink>
          </w:p>
          <w:p w:rsidR="00ED2156" w:rsidRPr="00594875" w:rsidRDefault="00ED2156" w:rsidP="00B323B2">
            <w:pPr>
              <w:bidi/>
              <w:spacing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 عبد الحميد الطاهر علي زنبيل، رئيس قسم الإدارة وعضو هيئة تدريس ورئيس اللجنة العلمية، المعهد العالي للمهن الشاملة بالزاوية - ليبيا</w:t>
            </w:r>
          </w:p>
        </w:tc>
      </w:tr>
      <w:tr w:rsidR="00ED2156" w:rsidRPr="00594875" w:rsidTr="002E2BB7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ED2156" w:rsidRPr="00B323B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sz w:val="20"/>
                <w:szCs w:val="20"/>
                <w:rtl/>
              </w:rPr>
            </w:pPr>
            <w:hyperlink r:id="rId114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Mise à niveau : F</w:t>
              </w:r>
              <w:r w:rsidR="00355FFB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acteur de compétitivité des ent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reprises face aux défis de la mondialisation</w:t>
              </w:r>
            </w:hyperlink>
          </w:p>
          <w:p w:rsidR="00ED2156" w:rsidRPr="00594875" w:rsidRDefault="00ED2156" w:rsidP="00B323B2">
            <w:pPr>
              <w:bidi/>
              <w:spacing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سهيلة  غماري، أستاذة باحثة كلية الإقتصاد والعلوم التجارية والتسيير، جامعة أبو بكر بلقايد - الجزائر</w:t>
            </w:r>
          </w:p>
        </w:tc>
      </w:tr>
      <w:tr w:rsidR="00ED2156" w:rsidRPr="00594875" w:rsidTr="009A0EC2">
        <w:trPr>
          <w:trHeight w:val="90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5" w:history="1"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أهمية  الإدارة على أساس الأنشطة 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</w:rPr>
                <w:t>ABM</w:t>
              </w:r>
              <w:r w:rsidR="00ED2156" w:rsidRPr="002C1D5C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في اتخاذ القرارات الاستراتيجية – دراسة حالة  مؤسسة اقتصادية جزائرية-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قدوري هودة صلطان، ماجستير:في العلوم التجارية، المركز الجامعي لولاية عين تموشنت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6" w:history="1">
              <w:r w:rsidR="00ED2156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تـنافسية الـقطاع الـخاص بالـجزائر فـي ظـل عـولمة الإدارة وتـحديات الـتغيرات الاقـتصادية الـراهنة</w:t>
              </w:r>
            </w:hyperlink>
          </w:p>
          <w:p w:rsidR="00ED2156" w:rsidRPr="009A0EC2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</w:rPr>
            </w:pPr>
            <w:r w:rsidRPr="009A0EC2">
              <w:rPr>
                <w:rFonts w:ascii="Calibri" w:hAnsi="Calibri" w:cs="Traditional Arabic" w:hint="cs"/>
                <w:color w:val="000000"/>
                <w:rtl/>
              </w:rPr>
              <w:t>الأستاذة كلثوم البز، أستاذة مساعدة، جامعة البويرة -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ED2156" w:rsidRPr="00594875" w:rsidTr="00B323B2">
        <w:trPr>
          <w:trHeight w:val="63"/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ED2156" w:rsidRPr="00B323B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sz w:val="20"/>
                <w:szCs w:val="20"/>
                <w:rtl/>
              </w:rPr>
            </w:pPr>
            <w:hyperlink r:id="rId117" w:history="1">
              <w:r w:rsidR="00ED2156" w:rsidRPr="00394372">
                <w:rPr>
                  <w:rStyle w:val="Hyperlink"/>
                  <w:rFonts w:ascii="Calibri" w:hAnsi="Calibri" w:cs="Traditional Arabic"/>
                  <w:b/>
                  <w:bCs/>
                  <w:sz w:val="20"/>
                  <w:szCs w:val="20"/>
                  <w:lang w:val="fr-CA"/>
                </w:rPr>
                <w:t>Le développement de la capacité d’innovation dans les PME -Cas des entreprises Algériennes</w:t>
              </w:r>
            </w:hyperlink>
          </w:p>
          <w:p w:rsidR="00ED2156" w:rsidRPr="00594875" w:rsidRDefault="00ED2156" w:rsidP="00B323B2">
            <w:pPr>
              <w:bidi/>
              <w:spacing w:line="30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>الأستاذة وفاء بربر، أستاذ مساعد، جامعة أبو بكر بلقايد - الجزائر</w:t>
            </w:r>
          </w:p>
        </w:tc>
      </w:tr>
      <w:tr w:rsidR="00ED2156" w:rsidRPr="00594875" w:rsidTr="00B94DA9">
        <w:trPr>
          <w:jc w:val="center"/>
        </w:trPr>
        <w:tc>
          <w:tcPr>
            <w:tcW w:w="1948" w:type="dxa"/>
            <w:vAlign w:val="center"/>
          </w:tcPr>
          <w:p w:rsidR="00ED2156" w:rsidRPr="00594875" w:rsidRDefault="00ED2156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8010" w:type="dxa"/>
            <w:tcBorders>
              <w:right w:val="single" w:sz="4" w:space="0" w:color="FFFFFF" w:themeColor="background1"/>
            </w:tcBorders>
            <w:vAlign w:val="bottom"/>
          </w:tcPr>
          <w:p w:rsidR="00ED2156" w:rsidRPr="009A0EC2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hyperlink r:id="rId118" w:history="1">
              <w:r w:rsidR="00ED2156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>التسيير العمومي الجديد كمقاربة لإصلاح الإدارة العامة في الدول العربية</w:t>
              </w:r>
            </w:hyperlink>
          </w:p>
          <w:p w:rsidR="00ED2156" w:rsidRDefault="00ED2156" w:rsidP="00B323B2">
            <w:pPr>
              <w:bidi/>
              <w:spacing w:line="300" w:lineRule="exact"/>
              <w:rPr>
                <w:rFonts w:ascii="Calibri" w:hAnsi="Calibri" w:cs="Traditional Arabic"/>
                <w:color w:val="000000"/>
                <w:sz w:val="24"/>
                <w:szCs w:val="24"/>
              </w:rPr>
            </w:pPr>
            <w:r>
              <w:rPr>
                <w:rFonts w:ascii="Calibri" w:hAnsi="Calibri" w:cs="Traditional Arabic" w:hint="cs"/>
                <w:color w:val="000000"/>
                <w:rtl/>
              </w:rPr>
              <w:t xml:space="preserve">الأستاذ مبروك ساحلي، أستاذ جامعي، جامعة العربي بن مهيدي أم البواقي </w:t>
            </w:r>
            <w:r>
              <w:rPr>
                <w:rFonts w:ascii="Calibri" w:hAnsi="Calibri" w:cs="Traditional Arabic"/>
                <w:color w:val="000000"/>
                <w:rtl/>
              </w:rPr>
              <w:t>–</w:t>
            </w:r>
            <w:r>
              <w:rPr>
                <w:rFonts w:ascii="Calibri" w:hAnsi="Calibri" w:cs="Traditional Arabic" w:hint="cs"/>
                <w:color w:val="000000"/>
                <w:rtl/>
              </w:rPr>
              <w:t xml:space="preserve"> الجزائر</w:t>
            </w:r>
          </w:p>
        </w:tc>
        <w:tc>
          <w:tcPr>
            <w:tcW w:w="1137" w:type="dxa"/>
            <w:tcBorders>
              <w:left w:val="single" w:sz="4" w:space="0" w:color="FFFFFF" w:themeColor="background1"/>
            </w:tcBorders>
            <w:vAlign w:val="center"/>
          </w:tcPr>
          <w:p w:rsidR="00ED2156" w:rsidRPr="00594875" w:rsidRDefault="00ED2156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2300A8" w:rsidRPr="00594875" w:rsidTr="00DD6B50">
        <w:trPr>
          <w:jc w:val="center"/>
        </w:trPr>
        <w:tc>
          <w:tcPr>
            <w:tcW w:w="1948" w:type="dxa"/>
            <w:vAlign w:val="center"/>
          </w:tcPr>
          <w:p w:rsidR="002300A8" w:rsidRPr="00594875" w:rsidRDefault="002300A8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2300A8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119" w:history="1"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الالكترونية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: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الأبعاد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النظرية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وآليات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التطبيق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-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دراسة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تحليلية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لتجربة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الالكترونية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في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مجال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الخدمة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العمومية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في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الجزائر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مع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التركيز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على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قطاع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البريد</w:t>
              </w:r>
              <w:r w:rsidR="002300A8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2300A8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والاتصالات</w:t>
              </w:r>
            </w:hyperlink>
          </w:p>
          <w:p w:rsidR="002300A8" w:rsidRPr="00594875" w:rsidRDefault="002300A8" w:rsidP="00B323B2">
            <w:pPr>
              <w:bidi/>
              <w:spacing w:line="320" w:lineRule="exact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08733D">
              <w:rPr>
                <w:rFonts w:ascii="Calibri" w:hAnsi="Calibri" w:cs="Traditional Arabic" w:hint="cs"/>
                <w:color w:val="000000"/>
                <w:rtl/>
              </w:rPr>
              <w:t>الدكتور</w:t>
            </w:r>
            <w:r w:rsidRPr="0008733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08733D">
              <w:rPr>
                <w:rFonts w:ascii="Calibri" w:hAnsi="Calibri" w:cs="Traditional Arabic" w:hint="cs"/>
                <w:color w:val="000000"/>
                <w:rtl/>
              </w:rPr>
              <w:t>مسعداوي</w:t>
            </w:r>
            <w:r w:rsidRPr="0008733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08733D">
              <w:rPr>
                <w:rFonts w:ascii="Calibri" w:hAnsi="Calibri" w:cs="Traditional Arabic" w:hint="cs"/>
                <w:color w:val="000000"/>
                <w:rtl/>
              </w:rPr>
              <w:t>يوسف, أستاذ محاضر في جامعة</w:t>
            </w:r>
            <w:r w:rsidRPr="0008733D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08733D">
              <w:rPr>
                <w:rFonts w:ascii="Calibri" w:hAnsi="Calibri" w:cs="Traditional Arabic" w:hint="cs"/>
                <w:color w:val="000000"/>
                <w:rtl/>
              </w:rPr>
              <w:t xml:space="preserve">البليدة </w:t>
            </w:r>
            <w:r w:rsidR="006D0EBA">
              <w:rPr>
                <w:rFonts w:ascii="Calibri" w:hAnsi="Calibri" w:cs="Traditional Arabic"/>
                <w:color w:val="000000"/>
                <w:rtl/>
              </w:rPr>
              <w:t>–</w:t>
            </w:r>
            <w:r w:rsidRPr="0008733D">
              <w:rPr>
                <w:rFonts w:ascii="Calibri" w:hAnsi="Calibri" w:cs="Traditional Arabic" w:hint="cs"/>
                <w:color w:val="000000"/>
                <w:rtl/>
              </w:rPr>
              <w:t xml:space="preserve"> الجزائر</w:t>
            </w:r>
          </w:p>
        </w:tc>
      </w:tr>
      <w:tr w:rsidR="006D0EBA" w:rsidRPr="00594875" w:rsidTr="00DD6B50">
        <w:trPr>
          <w:jc w:val="center"/>
        </w:trPr>
        <w:tc>
          <w:tcPr>
            <w:tcW w:w="1948" w:type="dxa"/>
            <w:vAlign w:val="center"/>
          </w:tcPr>
          <w:p w:rsidR="006D0EBA" w:rsidRPr="00594875" w:rsidRDefault="006D0EBA" w:rsidP="00B323B2">
            <w:pPr>
              <w:spacing w:line="300" w:lineRule="exact"/>
              <w:jc w:val="center"/>
              <w:rPr>
                <w:rFonts w:ascii="BankGothic Lt BT" w:hAnsi="BankGothic Lt BT" w:cs="Traditional Arabic"/>
                <w:rtl/>
              </w:rPr>
            </w:pPr>
          </w:p>
        </w:tc>
        <w:tc>
          <w:tcPr>
            <w:tcW w:w="9147" w:type="dxa"/>
            <w:gridSpan w:val="2"/>
            <w:vAlign w:val="bottom"/>
          </w:tcPr>
          <w:p w:rsidR="006D0EBA" w:rsidRDefault="0073072A" w:rsidP="00B323B2">
            <w:pPr>
              <w:pStyle w:val="ListParagraph"/>
              <w:numPr>
                <w:ilvl w:val="0"/>
                <w:numId w:val="18"/>
              </w:numPr>
              <w:bidi/>
              <w:spacing w:line="300" w:lineRule="exact"/>
              <w:ind w:left="360"/>
              <w:rPr>
                <w:rFonts w:ascii="Calibri" w:hAnsi="Calibri" w:cs="Traditional Arabic"/>
                <w:b/>
                <w:bCs/>
                <w:color w:val="000000"/>
              </w:rPr>
            </w:pPr>
            <w:hyperlink r:id="rId120" w:history="1"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الهندرة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: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كمدخل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لتطوير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الإدارة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الجامعية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في</w:t>
              </w:r>
              <w:r w:rsidR="006D0EBA" w:rsidRPr="00394372">
                <w:rPr>
                  <w:rStyle w:val="Hyperlink"/>
                  <w:rFonts w:ascii="Calibri" w:hAnsi="Calibri" w:cs="Traditional Arabic"/>
                  <w:b/>
                  <w:bCs/>
                  <w:rtl/>
                </w:rPr>
                <w:t xml:space="preserve"> </w:t>
              </w:r>
              <w:r w:rsidR="006D0EBA" w:rsidRPr="00394372">
                <w:rPr>
                  <w:rStyle w:val="Hyperlink"/>
                  <w:rFonts w:ascii="Calibri" w:hAnsi="Calibri" w:cs="Traditional Arabic" w:hint="cs"/>
                  <w:b/>
                  <w:bCs/>
                  <w:rtl/>
                </w:rPr>
                <w:t>فلسطين</w:t>
              </w:r>
            </w:hyperlink>
          </w:p>
          <w:p w:rsidR="006D0EBA" w:rsidRPr="00111EA6" w:rsidRDefault="006D0EBA" w:rsidP="006D0EBA">
            <w:pPr>
              <w:bidi/>
              <w:spacing w:line="320" w:lineRule="exact"/>
              <w:rPr>
                <w:rFonts w:ascii="Calibri" w:hAnsi="Calibri" w:cs="Traditional Arabic"/>
                <w:b/>
                <w:bCs/>
                <w:color w:val="000000"/>
                <w:rtl/>
              </w:rPr>
            </w:pPr>
            <w:r w:rsidRPr="006D0EBA">
              <w:rPr>
                <w:rFonts w:ascii="Calibri" w:hAnsi="Calibri" w:cs="Traditional Arabic" w:hint="cs"/>
                <w:color w:val="000000"/>
                <w:rtl/>
              </w:rPr>
              <w:t>الأستاذ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الدكتور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عليان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عبد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الله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سليمان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الحولي، عميد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كلية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التربية، الجامعة</w:t>
            </w:r>
            <w:r w:rsidRPr="006D0EBA">
              <w:rPr>
                <w:rFonts w:ascii="Calibri" w:hAnsi="Calibri" w:cs="Traditional Arabic"/>
                <w:color w:val="000000"/>
                <w:rtl/>
              </w:rPr>
              <w:t xml:space="preserve"> </w:t>
            </w:r>
            <w:r w:rsidRPr="006D0EBA">
              <w:rPr>
                <w:rFonts w:ascii="Calibri" w:hAnsi="Calibri" w:cs="Traditional Arabic" w:hint="cs"/>
                <w:color w:val="000000"/>
                <w:rtl/>
              </w:rPr>
              <w:t>الإسلامية، فلسطين</w:t>
            </w:r>
          </w:p>
        </w:tc>
      </w:tr>
    </w:tbl>
    <w:p w:rsidR="00B94DA9" w:rsidRPr="00C1428B" w:rsidRDefault="00B94DA9" w:rsidP="00E60EC1">
      <w:pPr>
        <w:bidi/>
        <w:spacing w:after="0" w:line="240" w:lineRule="auto"/>
        <w:rPr>
          <w:rFonts w:cs="Traditional Arabic"/>
        </w:rPr>
      </w:pPr>
    </w:p>
    <w:sectPr w:rsidR="00B94DA9" w:rsidRPr="00C1428B" w:rsidSect="00B323B2">
      <w:footerReference w:type="default" r:id="rId121"/>
      <w:pgSz w:w="12240" w:h="15840"/>
      <w:pgMar w:top="360" w:right="1440" w:bottom="36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AD2" w:rsidRDefault="00E55AD2" w:rsidP="00B323B2">
      <w:pPr>
        <w:spacing w:after="0" w:line="240" w:lineRule="auto"/>
      </w:pPr>
      <w:r>
        <w:separator/>
      </w:r>
    </w:p>
  </w:endnote>
  <w:endnote w:type="continuationSeparator" w:id="0">
    <w:p w:rsidR="00E55AD2" w:rsidRDefault="00E55AD2" w:rsidP="00B3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nkGothic Lt BT">
    <w:altName w:val="MS PGothic"/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9953635"/>
      <w:docPartObj>
        <w:docPartGallery w:val="Page Numbers (Bottom of Page)"/>
        <w:docPartUnique/>
      </w:docPartObj>
    </w:sdtPr>
    <w:sdtContent>
      <w:p w:rsidR="00096B7D" w:rsidRPr="00B323B2" w:rsidRDefault="0073072A">
        <w:pPr>
          <w:pStyle w:val="Footer"/>
          <w:jc w:val="center"/>
          <w:rPr>
            <w:sz w:val="16"/>
            <w:szCs w:val="16"/>
          </w:rPr>
        </w:pPr>
        <w:r w:rsidRPr="00B323B2">
          <w:rPr>
            <w:sz w:val="16"/>
            <w:szCs w:val="16"/>
          </w:rPr>
          <w:fldChar w:fldCharType="begin"/>
        </w:r>
        <w:r w:rsidR="00096B7D" w:rsidRPr="00B323B2">
          <w:rPr>
            <w:sz w:val="16"/>
            <w:szCs w:val="16"/>
          </w:rPr>
          <w:instrText xml:space="preserve"> PAGE   \* MERGEFORMAT </w:instrText>
        </w:r>
        <w:r w:rsidRPr="00B323B2">
          <w:rPr>
            <w:sz w:val="16"/>
            <w:szCs w:val="16"/>
          </w:rPr>
          <w:fldChar w:fldCharType="separate"/>
        </w:r>
        <w:r w:rsidR="00801CD8">
          <w:rPr>
            <w:noProof/>
            <w:sz w:val="16"/>
            <w:szCs w:val="16"/>
          </w:rPr>
          <w:t>7</w:t>
        </w:r>
        <w:r w:rsidRPr="00B323B2">
          <w:rPr>
            <w:sz w:val="16"/>
            <w:szCs w:val="16"/>
          </w:rPr>
          <w:fldChar w:fldCharType="end"/>
        </w:r>
      </w:p>
    </w:sdtContent>
  </w:sdt>
  <w:p w:rsidR="00096B7D" w:rsidRDefault="00096B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AD2" w:rsidRDefault="00E55AD2" w:rsidP="00B323B2">
      <w:pPr>
        <w:spacing w:after="0" w:line="240" w:lineRule="auto"/>
      </w:pPr>
      <w:r>
        <w:separator/>
      </w:r>
    </w:p>
  </w:footnote>
  <w:footnote w:type="continuationSeparator" w:id="0">
    <w:p w:rsidR="00E55AD2" w:rsidRDefault="00E55AD2" w:rsidP="00B32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0C6"/>
    <w:multiLevelType w:val="hybridMultilevel"/>
    <w:tmpl w:val="B1825D2E"/>
    <w:lvl w:ilvl="0" w:tplc="346C7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03FB9"/>
    <w:multiLevelType w:val="hybridMultilevel"/>
    <w:tmpl w:val="90CC487A"/>
    <w:lvl w:ilvl="0" w:tplc="5BB21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D3D12"/>
    <w:multiLevelType w:val="hybridMultilevel"/>
    <w:tmpl w:val="22406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189F"/>
    <w:multiLevelType w:val="hybridMultilevel"/>
    <w:tmpl w:val="B63A50B2"/>
    <w:lvl w:ilvl="0" w:tplc="CA3AA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C6C"/>
    <w:multiLevelType w:val="hybridMultilevel"/>
    <w:tmpl w:val="C22480F8"/>
    <w:lvl w:ilvl="0" w:tplc="1F94E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C1C2B"/>
    <w:multiLevelType w:val="hybridMultilevel"/>
    <w:tmpl w:val="9354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F4E18"/>
    <w:multiLevelType w:val="hybridMultilevel"/>
    <w:tmpl w:val="5218C146"/>
    <w:lvl w:ilvl="0" w:tplc="EA8A69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C314F"/>
    <w:multiLevelType w:val="hybridMultilevel"/>
    <w:tmpl w:val="C468666A"/>
    <w:lvl w:ilvl="0" w:tplc="51DE4B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51FE1"/>
    <w:multiLevelType w:val="hybridMultilevel"/>
    <w:tmpl w:val="736EC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9416D"/>
    <w:multiLevelType w:val="hybridMultilevel"/>
    <w:tmpl w:val="45BE0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926BC"/>
    <w:multiLevelType w:val="hybridMultilevel"/>
    <w:tmpl w:val="802A4984"/>
    <w:lvl w:ilvl="0" w:tplc="6CC641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22036A"/>
    <w:multiLevelType w:val="hybridMultilevel"/>
    <w:tmpl w:val="34DC2B9A"/>
    <w:lvl w:ilvl="0" w:tplc="F72CF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518EC"/>
    <w:multiLevelType w:val="hybridMultilevel"/>
    <w:tmpl w:val="B4663864"/>
    <w:lvl w:ilvl="0" w:tplc="6B58A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A26AF8"/>
    <w:multiLevelType w:val="hybridMultilevel"/>
    <w:tmpl w:val="FFEA55EC"/>
    <w:lvl w:ilvl="0" w:tplc="AEE27E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40665D"/>
    <w:multiLevelType w:val="hybridMultilevel"/>
    <w:tmpl w:val="9CBA282A"/>
    <w:lvl w:ilvl="0" w:tplc="AEE27E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75A8B"/>
    <w:multiLevelType w:val="hybridMultilevel"/>
    <w:tmpl w:val="BE80D30E"/>
    <w:lvl w:ilvl="0" w:tplc="2B1C3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C56A3"/>
    <w:multiLevelType w:val="hybridMultilevel"/>
    <w:tmpl w:val="C34846F6"/>
    <w:lvl w:ilvl="0" w:tplc="43B85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4734F8"/>
    <w:multiLevelType w:val="hybridMultilevel"/>
    <w:tmpl w:val="A4D0406C"/>
    <w:lvl w:ilvl="0" w:tplc="F42E4A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70FF3"/>
    <w:multiLevelType w:val="hybridMultilevel"/>
    <w:tmpl w:val="13561BD8"/>
    <w:lvl w:ilvl="0" w:tplc="3744AD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735C8"/>
    <w:multiLevelType w:val="hybridMultilevel"/>
    <w:tmpl w:val="E5C8E102"/>
    <w:lvl w:ilvl="0" w:tplc="EAEE6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4"/>
  </w:num>
  <w:num w:numId="10">
    <w:abstractNumId w:val="13"/>
  </w:num>
  <w:num w:numId="11">
    <w:abstractNumId w:val="18"/>
  </w:num>
  <w:num w:numId="12">
    <w:abstractNumId w:val="10"/>
  </w:num>
  <w:num w:numId="13">
    <w:abstractNumId w:val="4"/>
  </w:num>
  <w:num w:numId="14">
    <w:abstractNumId w:val="6"/>
  </w:num>
  <w:num w:numId="15">
    <w:abstractNumId w:val="1"/>
  </w:num>
  <w:num w:numId="16">
    <w:abstractNumId w:val="16"/>
  </w:num>
  <w:num w:numId="17">
    <w:abstractNumId w:val="19"/>
  </w:num>
  <w:num w:numId="18">
    <w:abstractNumId w:val="2"/>
  </w:num>
  <w:num w:numId="19">
    <w:abstractNumId w:val="8"/>
  </w:num>
  <w:num w:numId="20">
    <w:abstractNumId w:val="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AE3"/>
    <w:rsid w:val="00010486"/>
    <w:rsid w:val="000205FC"/>
    <w:rsid w:val="00032183"/>
    <w:rsid w:val="0005429B"/>
    <w:rsid w:val="0008733D"/>
    <w:rsid w:val="000928BA"/>
    <w:rsid w:val="00096B7D"/>
    <w:rsid w:val="000A0965"/>
    <w:rsid w:val="000C02AA"/>
    <w:rsid w:val="000C22B9"/>
    <w:rsid w:val="000D1717"/>
    <w:rsid w:val="000F2011"/>
    <w:rsid w:val="000F2181"/>
    <w:rsid w:val="000F6F86"/>
    <w:rsid w:val="001030C8"/>
    <w:rsid w:val="00111EA6"/>
    <w:rsid w:val="0013051C"/>
    <w:rsid w:val="00151896"/>
    <w:rsid w:val="00197278"/>
    <w:rsid w:val="001A6AE9"/>
    <w:rsid w:val="001B1208"/>
    <w:rsid w:val="001B3310"/>
    <w:rsid w:val="001B3A93"/>
    <w:rsid w:val="001B744E"/>
    <w:rsid w:val="001E4ED3"/>
    <w:rsid w:val="001F1BCA"/>
    <w:rsid w:val="001F345B"/>
    <w:rsid w:val="001F4001"/>
    <w:rsid w:val="00223456"/>
    <w:rsid w:val="002300A8"/>
    <w:rsid w:val="00233310"/>
    <w:rsid w:val="0024384C"/>
    <w:rsid w:val="002535F1"/>
    <w:rsid w:val="0025509E"/>
    <w:rsid w:val="0025511B"/>
    <w:rsid w:val="00261878"/>
    <w:rsid w:val="00261D61"/>
    <w:rsid w:val="00271928"/>
    <w:rsid w:val="00296711"/>
    <w:rsid w:val="002A55DA"/>
    <w:rsid w:val="002C1D5C"/>
    <w:rsid w:val="002E2940"/>
    <w:rsid w:val="002E2BB7"/>
    <w:rsid w:val="002E542A"/>
    <w:rsid w:val="002F42E0"/>
    <w:rsid w:val="003136A8"/>
    <w:rsid w:val="00322982"/>
    <w:rsid w:val="00324174"/>
    <w:rsid w:val="00326D3C"/>
    <w:rsid w:val="00335432"/>
    <w:rsid w:val="0034049D"/>
    <w:rsid w:val="00344ADC"/>
    <w:rsid w:val="0034685F"/>
    <w:rsid w:val="00355FFB"/>
    <w:rsid w:val="00390F01"/>
    <w:rsid w:val="00392014"/>
    <w:rsid w:val="00394372"/>
    <w:rsid w:val="00395088"/>
    <w:rsid w:val="003A2831"/>
    <w:rsid w:val="003A2C3C"/>
    <w:rsid w:val="003A503F"/>
    <w:rsid w:val="003B7B20"/>
    <w:rsid w:val="003F3ABF"/>
    <w:rsid w:val="003F5654"/>
    <w:rsid w:val="00405227"/>
    <w:rsid w:val="004200D3"/>
    <w:rsid w:val="00422ADA"/>
    <w:rsid w:val="00431C1C"/>
    <w:rsid w:val="0044109D"/>
    <w:rsid w:val="0044430F"/>
    <w:rsid w:val="0047058D"/>
    <w:rsid w:val="004832EB"/>
    <w:rsid w:val="00483F39"/>
    <w:rsid w:val="00492CCD"/>
    <w:rsid w:val="004B5054"/>
    <w:rsid w:val="004D17BB"/>
    <w:rsid w:val="004D4467"/>
    <w:rsid w:val="004D44F2"/>
    <w:rsid w:val="004F4CEE"/>
    <w:rsid w:val="0050552D"/>
    <w:rsid w:val="00511D6D"/>
    <w:rsid w:val="00522D87"/>
    <w:rsid w:val="0052462C"/>
    <w:rsid w:val="00535F83"/>
    <w:rsid w:val="00547399"/>
    <w:rsid w:val="0056622E"/>
    <w:rsid w:val="00573F99"/>
    <w:rsid w:val="0057469B"/>
    <w:rsid w:val="005758D2"/>
    <w:rsid w:val="00581FB3"/>
    <w:rsid w:val="005856FC"/>
    <w:rsid w:val="00594875"/>
    <w:rsid w:val="00596518"/>
    <w:rsid w:val="00596F5F"/>
    <w:rsid w:val="005A5C84"/>
    <w:rsid w:val="005B0656"/>
    <w:rsid w:val="005B16EB"/>
    <w:rsid w:val="005C105F"/>
    <w:rsid w:val="005C31CA"/>
    <w:rsid w:val="005C5C9D"/>
    <w:rsid w:val="005D45CE"/>
    <w:rsid w:val="005E5603"/>
    <w:rsid w:val="005F119B"/>
    <w:rsid w:val="005F142E"/>
    <w:rsid w:val="0060060D"/>
    <w:rsid w:val="006015A4"/>
    <w:rsid w:val="00603318"/>
    <w:rsid w:val="00603714"/>
    <w:rsid w:val="00633E53"/>
    <w:rsid w:val="0064660E"/>
    <w:rsid w:val="0065398A"/>
    <w:rsid w:val="00656536"/>
    <w:rsid w:val="00667CC3"/>
    <w:rsid w:val="00672A53"/>
    <w:rsid w:val="006734D2"/>
    <w:rsid w:val="00696C64"/>
    <w:rsid w:val="006A3A63"/>
    <w:rsid w:val="006B66B7"/>
    <w:rsid w:val="006B6C05"/>
    <w:rsid w:val="006B7C05"/>
    <w:rsid w:val="006D0EBA"/>
    <w:rsid w:val="006F3511"/>
    <w:rsid w:val="006F4879"/>
    <w:rsid w:val="00702213"/>
    <w:rsid w:val="00724968"/>
    <w:rsid w:val="0073072A"/>
    <w:rsid w:val="00744DD4"/>
    <w:rsid w:val="00754F3C"/>
    <w:rsid w:val="0077006D"/>
    <w:rsid w:val="00774538"/>
    <w:rsid w:val="0079517F"/>
    <w:rsid w:val="007A2DAA"/>
    <w:rsid w:val="007C1B08"/>
    <w:rsid w:val="007C6BC6"/>
    <w:rsid w:val="007E4B55"/>
    <w:rsid w:val="007F6634"/>
    <w:rsid w:val="00801B42"/>
    <w:rsid w:val="00801CD8"/>
    <w:rsid w:val="008109B4"/>
    <w:rsid w:val="00815DA0"/>
    <w:rsid w:val="008218E2"/>
    <w:rsid w:val="008440D3"/>
    <w:rsid w:val="00847C37"/>
    <w:rsid w:val="00875414"/>
    <w:rsid w:val="00886FCE"/>
    <w:rsid w:val="0089336A"/>
    <w:rsid w:val="00894C7B"/>
    <w:rsid w:val="008C2007"/>
    <w:rsid w:val="008D21C6"/>
    <w:rsid w:val="008E1FCF"/>
    <w:rsid w:val="008E4C82"/>
    <w:rsid w:val="008F25F5"/>
    <w:rsid w:val="00913BD0"/>
    <w:rsid w:val="0092370E"/>
    <w:rsid w:val="0092752A"/>
    <w:rsid w:val="00937369"/>
    <w:rsid w:val="00943907"/>
    <w:rsid w:val="00951F5E"/>
    <w:rsid w:val="009548C2"/>
    <w:rsid w:val="00982D21"/>
    <w:rsid w:val="009A0EC2"/>
    <w:rsid w:val="009B2756"/>
    <w:rsid w:val="009B4A19"/>
    <w:rsid w:val="009D357A"/>
    <w:rsid w:val="009E17AD"/>
    <w:rsid w:val="009E1E48"/>
    <w:rsid w:val="009E7A74"/>
    <w:rsid w:val="00A01EFA"/>
    <w:rsid w:val="00A36ADA"/>
    <w:rsid w:val="00A3786F"/>
    <w:rsid w:val="00A55FD8"/>
    <w:rsid w:val="00A64505"/>
    <w:rsid w:val="00A83ED2"/>
    <w:rsid w:val="00A94950"/>
    <w:rsid w:val="00AB72BA"/>
    <w:rsid w:val="00AC7A62"/>
    <w:rsid w:val="00AD0958"/>
    <w:rsid w:val="00AD1081"/>
    <w:rsid w:val="00AE4723"/>
    <w:rsid w:val="00AF59D0"/>
    <w:rsid w:val="00B1368F"/>
    <w:rsid w:val="00B230D0"/>
    <w:rsid w:val="00B24416"/>
    <w:rsid w:val="00B323B2"/>
    <w:rsid w:val="00B37852"/>
    <w:rsid w:val="00B55E27"/>
    <w:rsid w:val="00B60836"/>
    <w:rsid w:val="00B635DF"/>
    <w:rsid w:val="00B74458"/>
    <w:rsid w:val="00B94DA9"/>
    <w:rsid w:val="00BC2932"/>
    <w:rsid w:val="00BC67D5"/>
    <w:rsid w:val="00BD241A"/>
    <w:rsid w:val="00C01F20"/>
    <w:rsid w:val="00C01FA3"/>
    <w:rsid w:val="00C119AF"/>
    <w:rsid w:val="00C1428B"/>
    <w:rsid w:val="00C24C76"/>
    <w:rsid w:val="00C333B2"/>
    <w:rsid w:val="00C43404"/>
    <w:rsid w:val="00C46A7F"/>
    <w:rsid w:val="00C47E84"/>
    <w:rsid w:val="00C53656"/>
    <w:rsid w:val="00C64899"/>
    <w:rsid w:val="00C65888"/>
    <w:rsid w:val="00C730B2"/>
    <w:rsid w:val="00C77886"/>
    <w:rsid w:val="00C82C11"/>
    <w:rsid w:val="00CC767D"/>
    <w:rsid w:val="00CF209D"/>
    <w:rsid w:val="00CF31FA"/>
    <w:rsid w:val="00D14EA1"/>
    <w:rsid w:val="00D23D0D"/>
    <w:rsid w:val="00D61BCE"/>
    <w:rsid w:val="00D62CE4"/>
    <w:rsid w:val="00D65105"/>
    <w:rsid w:val="00D67E5A"/>
    <w:rsid w:val="00D71F34"/>
    <w:rsid w:val="00D77008"/>
    <w:rsid w:val="00D7786D"/>
    <w:rsid w:val="00D82087"/>
    <w:rsid w:val="00D848A3"/>
    <w:rsid w:val="00D859DF"/>
    <w:rsid w:val="00D86F98"/>
    <w:rsid w:val="00D90BA0"/>
    <w:rsid w:val="00D92E2D"/>
    <w:rsid w:val="00DB43E4"/>
    <w:rsid w:val="00DC1CF0"/>
    <w:rsid w:val="00DD1736"/>
    <w:rsid w:val="00DD1F11"/>
    <w:rsid w:val="00DD6B50"/>
    <w:rsid w:val="00DD6D04"/>
    <w:rsid w:val="00DE0689"/>
    <w:rsid w:val="00E03271"/>
    <w:rsid w:val="00E21BA7"/>
    <w:rsid w:val="00E24A6B"/>
    <w:rsid w:val="00E53155"/>
    <w:rsid w:val="00E55AD2"/>
    <w:rsid w:val="00E57104"/>
    <w:rsid w:val="00E60BC2"/>
    <w:rsid w:val="00E60EC1"/>
    <w:rsid w:val="00E73AE3"/>
    <w:rsid w:val="00E856BF"/>
    <w:rsid w:val="00E857A1"/>
    <w:rsid w:val="00EA15B9"/>
    <w:rsid w:val="00EB1690"/>
    <w:rsid w:val="00EB726E"/>
    <w:rsid w:val="00ED2156"/>
    <w:rsid w:val="00EE202B"/>
    <w:rsid w:val="00EF23E9"/>
    <w:rsid w:val="00EF3BE1"/>
    <w:rsid w:val="00F01F19"/>
    <w:rsid w:val="00F13A59"/>
    <w:rsid w:val="00F17718"/>
    <w:rsid w:val="00F22BCA"/>
    <w:rsid w:val="00F27BFD"/>
    <w:rsid w:val="00F345E9"/>
    <w:rsid w:val="00F3791E"/>
    <w:rsid w:val="00F41CC0"/>
    <w:rsid w:val="00F45EC9"/>
    <w:rsid w:val="00F5014A"/>
    <w:rsid w:val="00F646FF"/>
    <w:rsid w:val="00F72111"/>
    <w:rsid w:val="00F741FF"/>
    <w:rsid w:val="00FB013B"/>
    <w:rsid w:val="00FB53E8"/>
    <w:rsid w:val="00FC0A6F"/>
    <w:rsid w:val="00FC4958"/>
    <w:rsid w:val="00FD04C5"/>
    <w:rsid w:val="00FD2E0D"/>
    <w:rsid w:val="00FF3753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A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AE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3A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F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3B2"/>
  </w:style>
  <w:style w:type="paragraph" w:styleId="Footer">
    <w:name w:val="footer"/>
    <w:basedOn w:val="Normal"/>
    <w:link w:val="FooterChar"/>
    <w:uiPriority w:val="99"/>
    <w:unhideWhenUsed/>
    <w:rsid w:val="00B32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&#1575;&#1604;&#1580;&#1604;&#1587;&#1577;%20&#1575;&#1604;&#1579;&#1575;&#1604;&#1579;&#1577;/158.pdf" TargetMode="External"/><Relationship Id="rId117" Type="http://schemas.openxmlformats.org/officeDocument/2006/relationships/hyperlink" Target="&#1575;&#1587;&#1578;&#1605;&#1575;&#1593;%20&#1608;&#1605;&#1583;&#1575;&#1582;&#1604;&#1577;/140.docx" TargetMode="External"/><Relationship Id="rId21" Type="http://schemas.openxmlformats.org/officeDocument/2006/relationships/hyperlink" Target="&#1575;&#1604;&#1580;&#1604;&#1587;&#1577;%20&#1575;&#1604;&#1579;&#1575;&#1606;&#1610;&#1577;/275.pdf" TargetMode="External"/><Relationship Id="rId42" Type="http://schemas.openxmlformats.org/officeDocument/2006/relationships/hyperlink" Target="&#1575;&#1604;&#1580;&#1604;&#1587;&#1577;%20&#1575;&#1604;&#1582;&#1575;&#1605;&#1587;&#1577;/44.pdf" TargetMode="External"/><Relationship Id="rId47" Type="http://schemas.openxmlformats.org/officeDocument/2006/relationships/hyperlink" Target="&#1575;&#1604;&#1580;&#1604;&#1587;&#1577;%20&#1575;&#1604;&#1587;&#1575;&#1583;&#1587;&#1577;/242.pdf" TargetMode="External"/><Relationship Id="rId63" Type="http://schemas.openxmlformats.org/officeDocument/2006/relationships/hyperlink" Target="&#1608;&#1585;&#1588;%20&#1593;&#1605;&#1604;/163.docx" TargetMode="External"/><Relationship Id="rId68" Type="http://schemas.openxmlformats.org/officeDocument/2006/relationships/hyperlink" Target="&#1608;&#1585;&#1588;%20&#1593;&#1605;&#1604;/231.docx" TargetMode="External"/><Relationship Id="rId84" Type="http://schemas.openxmlformats.org/officeDocument/2006/relationships/hyperlink" Target="&#1608;&#1585;&#1588;%20&#1593;&#1605;&#1604;/239.docx" TargetMode="External"/><Relationship Id="rId89" Type="http://schemas.openxmlformats.org/officeDocument/2006/relationships/hyperlink" Target="&#1608;&#1585;&#1588;%20&#1593;&#1605;&#1604;/121.docx" TargetMode="External"/><Relationship Id="rId112" Type="http://schemas.openxmlformats.org/officeDocument/2006/relationships/hyperlink" Target="&#1575;&#1587;&#1578;&#1605;&#1575;&#1593;%20&#1608;&#1605;&#1583;&#1575;&#1582;&#1604;&#1577;/61.docx" TargetMode="External"/><Relationship Id="rId16" Type="http://schemas.openxmlformats.org/officeDocument/2006/relationships/hyperlink" Target="&#1575;&#1604;&#1580;&#1604;&#1587;&#1577;%20&#1575;&#1604;&#1571;&#1608;&#1604;&#1609;/60.pdf" TargetMode="External"/><Relationship Id="rId107" Type="http://schemas.openxmlformats.org/officeDocument/2006/relationships/hyperlink" Target="&#1575;&#1587;&#1578;&#1605;&#1575;&#1593;%20&#1608;&#1605;&#1583;&#1575;&#1582;&#1604;&#1577;/194.docx" TargetMode="External"/><Relationship Id="rId11" Type="http://schemas.openxmlformats.org/officeDocument/2006/relationships/hyperlink" Target="http://www.jinan.edu.lb/mgke" TargetMode="External"/><Relationship Id="rId32" Type="http://schemas.openxmlformats.org/officeDocument/2006/relationships/hyperlink" Target="&#1608;&#1585;&#1588;%20&#1593;&#1605;&#1604;/113.docx" TargetMode="External"/><Relationship Id="rId37" Type="http://schemas.openxmlformats.org/officeDocument/2006/relationships/hyperlink" Target="&#1608;&#1585;&#1588;%20&#1593;&#1605;&#1604;/127.docx" TargetMode="External"/><Relationship Id="rId53" Type="http://schemas.openxmlformats.org/officeDocument/2006/relationships/hyperlink" Target="&#1608;&#1585;&#1588;%20&#1593;&#1605;&#1604;/126.docx" TargetMode="External"/><Relationship Id="rId58" Type="http://schemas.openxmlformats.org/officeDocument/2006/relationships/hyperlink" Target="&#1608;&#1585;&#1588;%20&#1593;&#1605;&#1604;/31.docx" TargetMode="External"/><Relationship Id="rId74" Type="http://schemas.openxmlformats.org/officeDocument/2006/relationships/hyperlink" Target="&#1575;&#1604;&#1580;&#1604;&#1587;&#1577;%20&#1575;&#1604;&#1579;&#1575;&#1605;&#1606;&#1577;/83.pdf" TargetMode="External"/><Relationship Id="rId79" Type="http://schemas.openxmlformats.org/officeDocument/2006/relationships/hyperlink" Target="&#1575;&#1604;&#1580;&#1604;&#1587;&#1577;%20&#1575;&#1604;&#1578;&#1575;&#1587;&#1593;&#1577;/35.pdf" TargetMode="External"/><Relationship Id="rId102" Type="http://schemas.openxmlformats.org/officeDocument/2006/relationships/hyperlink" Target="&#1575;&#1587;&#1578;&#1605;&#1575;&#1593;%20&#1608;&#1605;&#1583;&#1575;&#1582;&#1604;&#1577;/38.docx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&#1608;&#1585;&#1588;%20&#1593;&#1605;&#1604;/110.docx" TargetMode="External"/><Relationship Id="rId82" Type="http://schemas.openxmlformats.org/officeDocument/2006/relationships/hyperlink" Target="&#1608;&#1585;&#1588;%20&#1593;&#1605;&#1604;/143.docx" TargetMode="External"/><Relationship Id="rId90" Type="http://schemas.openxmlformats.org/officeDocument/2006/relationships/hyperlink" Target="&#1608;&#1585;&#1588;%20&#1593;&#1605;&#1604;/21.docx" TargetMode="External"/><Relationship Id="rId95" Type="http://schemas.openxmlformats.org/officeDocument/2006/relationships/hyperlink" Target="&#1608;&#1585;&#1588;%20&#1593;&#1605;&#1604;/22.docx" TargetMode="External"/><Relationship Id="rId19" Type="http://schemas.openxmlformats.org/officeDocument/2006/relationships/hyperlink" Target="&#1575;&#1604;&#1580;&#1604;&#1587;&#1577;%20&#1575;&#1604;&#1579;&#1575;&#1606;&#1610;&#1577;/49.pdf" TargetMode="External"/><Relationship Id="rId14" Type="http://schemas.openxmlformats.org/officeDocument/2006/relationships/hyperlink" Target="1/229.pdf" TargetMode="External"/><Relationship Id="rId22" Type="http://schemas.openxmlformats.org/officeDocument/2006/relationships/hyperlink" Target="&#1575;&#1604;&#1580;&#1604;&#1587;&#1577;%20&#1575;&#1604;&#1579;&#1575;&#1606;&#1610;&#1577;/184.pdf" TargetMode="External"/><Relationship Id="rId27" Type="http://schemas.openxmlformats.org/officeDocument/2006/relationships/hyperlink" Target="&#1575;&#1604;&#1580;&#1604;&#1587;&#1577;%20&#1575;&#1604;&#1579;&#1575;&#1604;&#1579;&#1577;/146.pdf" TargetMode="External"/><Relationship Id="rId30" Type="http://schemas.openxmlformats.org/officeDocument/2006/relationships/hyperlink" Target="&#1608;&#1585;&#1588;%20&#1593;&#1605;&#1604;/212.docx" TargetMode="External"/><Relationship Id="rId35" Type="http://schemas.openxmlformats.org/officeDocument/2006/relationships/hyperlink" Target="&#1608;&#1585;&#1588;%20&#1593;&#1605;&#1604;/63.docx" TargetMode="External"/><Relationship Id="rId43" Type="http://schemas.openxmlformats.org/officeDocument/2006/relationships/hyperlink" Target="&#1575;&#1604;&#1580;&#1604;&#1587;&#1577;%20&#1575;&#1604;&#1582;&#1575;&#1605;&#1587;&#1577;/135.pdf" TargetMode="External"/><Relationship Id="rId48" Type="http://schemas.openxmlformats.org/officeDocument/2006/relationships/hyperlink" Target="&#1575;&#1604;&#1580;&#1604;&#1587;&#1577;%20&#1575;&#1604;&#1587;&#1575;&#1583;&#1587;&#1577;/258.pdf" TargetMode="External"/><Relationship Id="rId56" Type="http://schemas.openxmlformats.org/officeDocument/2006/relationships/hyperlink" Target="&#1608;&#1585;&#1588;%20&#1593;&#1605;&#1604;/136.docx" TargetMode="External"/><Relationship Id="rId64" Type="http://schemas.openxmlformats.org/officeDocument/2006/relationships/hyperlink" Target="&#1608;&#1585;&#1588;%20&#1593;&#1605;&#1604;/187.docx" TargetMode="External"/><Relationship Id="rId69" Type="http://schemas.openxmlformats.org/officeDocument/2006/relationships/hyperlink" Target="&#1608;&#1585;&#1588;%20&#1593;&#1605;&#1604;/175.docx" TargetMode="External"/><Relationship Id="rId77" Type="http://schemas.openxmlformats.org/officeDocument/2006/relationships/hyperlink" Target="&#1575;&#1604;&#1580;&#1604;&#1587;&#1577;%20&#1575;&#1604;&#1578;&#1575;&#1587;&#1593;&#1577;/178.pdf" TargetMode="External"/><Relationship Id="rId100" Type="http://schemas.openxmlformats.org/officeDocument/2006/relationships/hyperlink" Target="&#1575;&#1587;&#1578;&#1605;&#1575;&#1593;%20&#1608;&#1605;&#1583;&#1575;&#1582;&#1604;&#1577;/222.docx" TargetMode="External"/><Relationship Id="rId105" Type="http://schemas.openxmlformats.org/officeDocument/2006/relationships/hyperlink" Target="&#1575;&#1587;&#1578;&#1605;&#1575;&#1593;%20&#1608;&#1605;&#1583;&#1575;&#1582;&#1604;&#1577;/197.docx" TargetMode="External"/><Relationship Id="rId113" Type="http://schemas.openxmlformats.org/officeDocument/2006/relationships/hyperlink" Target="&#1575;&#1587;&#1578;&#1605;&#1575;&#1593;%20&#1608;&#1605;&#1583;&#1575;&#1582;&#1604;&#1577;/8.docx" TargetMode="External"/><Relationship Id="rId118" Type="http://schemas.openxmlformats.org/officeDocument/2006/relationships/hyperlink" Target="&#1575;&#1587;&#1578;&#1605;&#1575;&#1593;%20&#1608;&#1605;&#1583;&#1575;&#1582;&#1604;&#1577;/195.docx" TargetMode="External"/><Relationship Id="rId8" Type="http://schemas.openxmlformats.org/officeDocument/2006/relationships/image" Target="media/image1.png"/><Relationship Id="rId51" Type="http://schemas.openxmlformats.org/officeDocument/2006/relationships/hyperlink" Target="&#1575;&#1604;&#1580;&#1604;&#1587;&#1577;%20&#1575;&#1604;&#1587;&#1575;&#1576;&#1593;&#1577;/210.pdf" TargetMode="External"/><Relationship Id="rId72" Type="http://schemas.openxmlformats.org/officeDocument/2006/relationships/hyperlink" Target="&#1575;&#1604;&#1580;&#1604;&#1587;&#1577;%20&#1575;&#1604;&#1579;&#1575;&#1605;&#1606;&#1577;/130.pdf" TargetMode="External"/><Relationship Id="rId80" Type="http://schemas.openxmlformats.org/officeDocument/2006/relationships/hyperlink" Target="&#1575;&#1604;&#1580;&#1604;&#1587;&#1577;%20&#1575;&#1604;&#1578;&#1575;&#1587;&#1593;&#1577;/48.pdf" TargetMode="External"/><Relationship Id="rId85" Type="http://schemas.openxmlformats.org/officeDocument/2006/relationships/hyperlink" Target="&#1608;&#1585;&#1588;%20&#1593;&#1605;&#1604;/251.docx" TargetMode="External"/><Relationship Id="rId93" Type="http://schemas.openxmlformats.org/officeDocument/2006/relationships/hyperlink" Target="&#1608;&#1585;&#1588;%20&#1593;&#1605;&#1604;/80.docx" TargetMode="External"/><Relationship Id="rId98" Type="http://schemas.openxmlformats.org/officeDocument/2006/relationships/hyperlink" Target="&#1608;&#1585;&#1588;%20&#1593;&#1605;&#1604;/253.docx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jpeg"/><Relationship Id="rId17" Type="http://schemas.openxmlformats.org/officeDocument/2006/relationships/hyperlink" Target="&#1575;&#1604;&#1580;&#1604;&#1587;&#1577;%20&#1575;&#1604;&#1571;&#1608;&#1604;&#1609;/50.pdf" TargetMode="External"/><Relationship Id="rId25" Type="http://schemas.openxmlformats.org/officeDocument/2006/relationships/hyperlink" Target="&#1575;&#1604;&#1580;&#1604;&#1587;&#1577;%20&#1575;&#1604;&#1579;&#1575;&#1604;&#1579;&#1577;/262.pdf" TargetMode="External"/><Relationship Id="rId33" Type="http://schemas.openxmlformats.org/officeDocument/2006/relationships/hyperlink" Target="&#1608;&#1585;&#1588;%20&#1593;&#1605;&#1604;/234.docx" TargetMode="External"/><Relationship Id="rId38" Type="http://schemas.openxmlformats.org/officeDocument/2006/relationships/hyperlink" Target="&#1608;&#1585;&#1588;%20&#1593;&#1605;&#1604;/84.docx" TargetMode="External"/><Relationship Id="rId46" Type="http://schemas.openxmlformats.org/officeDocument/2006/relationships/hyperlink" Target="&#1575;&#1604;&#1580;&#1604;&#1587;&#1577;%20&#1575;&#1604;&#1587;&#1575;&#1583;&#1587;&#1577;/244.pdf" TargetMode="External"/><Relationship Id="rId59" Type="http://schemas.openxmlformats.org/officeDocument/2006/relationships/hyperlink" Target="&#1608;&#1585;&#1588;%20&#1593;&#1605;&#1604;/32.docx" TargetMode="External"/><Relationship Id="rId67" Type="http://schemas.openxmlformats.org/officeDocument/2006/relationships/hyperlink" Target="&#1608;&#1585;&#1588;%20&#1593;&#1605;&#1604;/112.docx" TargetMode="External"/><Relationship Id="rId103" Type="http://schemas.openxmlformats.org/officeDocument/2006/relationships/hyperlink" Target="&#1575;&#1587;&#1578;&#1605;&#1575;&#1593;%20&#1608;&#1605;&#1583;&#1575;&#1582;&#1604;&#1577;/98.docx" TargetMode="External"/><Relationship Id="rId108" Type="http://schemas.openxmlformats.org/officeDocument/2006/relationships/hyperlink" Target="&#1575;&#1587;&#1578;&#1605;&#1575;&#1593;%20&#1608;&#1605;&#1583;&#1575;&#1582;&#1604;&#1577;/190.docx" TargetMode="External"/><Relationship Id="rId116" Type="http://schemas.openxmlformats.org/officeDocument/2006/relationships/hyperlink" Target="&#1575;&#1587;&#1578;&#1605;&#1575;&#1593;%20&#1608;&#1605;&#1583;&#1575;&#1582;&#1604;&#1577;/211.docx" TargetMode="External"/><Relationship Id="rId20" Type="http://schemas.openxmlformats.org/officeDocument/2006/relationships/hyperlink" Target="&#1575;&#1604;&#1580;&#1604;&#1587;&#1577;%20&#1575;&#1604;&#1579;&#1575;&#1606;&#1610;&#1577;/226.pdf" TargetMode="External"/><Relationship Id="rId41" Type="http://schemas.openxmlformats.org/officeDocument/2006/relationships/hyperlink" Target="&#1575;&#1604;&#1580;&#1604;&#1587;&#1577;%20&#1575;&#1604;&#1585;&#1575;&#1576;&#1593;&#1577;/10.pdf" TargetMode="External"/><Relationship Id="rId54" Type="http://schemas.openxmlformats.org/officeDocument/2006/relationships/hyperlink" Target="&#1608;&#1585;&#1588;%20&#1593;&#1605;&#1604;/149.docx" TargetMode="External"/><Relationship Id="rId62" Type="http://schemas.openxmlformats.org/officeDocument/2006/relationships/hyperlink" Target="&#1608;&#1585;&#1588;%20&#1593;&#1605;&#1604;/86.docx" TargetMode="External"/><Relationship Id="rId70" Type="http://schemas.openxmlformats.org/officeDocument/2006/relationships/hyperlink" Target="&#1608;&#1585;&#1588;%20&#1593;&#1605;&#1604;/237.docx" TargetMode="External"/><Relationship Id="rId75" Type="http://schemas.openxmlformats.org/officeDocument/2006/relationships/hyperlink" Target="&#1575;&#1604;&#1580;&#1604;&#1587;&#1577;%20&#1575;&#1604;&#1578;&#1575;&#1587;&#1593;&#1577;/142.pdf" TargetMode="External"/><Relationship Id="rId83" Type="http://schemas.openxmlformats.org/officeDocument/2006/relationships/hyperlink" Target="&#1608;&#1585;&#1588;%20&#1593;&#1605;&#1604;/42.docx" TargetMode="External"/><Relationship Id="rId88" Type="http://schemas.openxmlformats.org/officeDocument/2006/relationships/hyperlink" Target="&#1608;&#1585;&#1588;%20&#1593;&#1605;&#1604;/108.docx" TargetMode="External"/><Relationship Id="rId91" Type="http://schemas.openxmlformats.org/officeDocument/2006/relationships/hyperlink" Target="&#1608;&#1585;&#1588;%20&#1593;&#1605;&#1604;/115.docx" TargetMode="External"/><Relationship Id="rId96" Type="http://schemas.openxmlformats.org/officeDocument/2006/relationships/hyperlink" Target="&#1608;&#1585;&#1588;%20&#1593;&#1605;&#1604;/265.pdf" TargetMode="External"/><Relationship Id="rId111" Type="http://schemas.openxmlformats.org/officeDocument/2006/relationships/hyperlink" Target="&#1575;&#1587;&#1578;&#1605;&#1575;&#1593;%20&#1608;&#1605;&#1583;&#1575;&#1582;&#1604;&#1577;/164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&#1575;&#1604;&#1580;&#1604;&#1587;&#1577;%20&#1575;&#1604;&#1571;&#1608;&#1604;&#1609;/277.pdf" TargetMode="External"/><Relationship Id="rId23" Type="http://schemas.openxmlformats.org/officeDocument/2006/relationships/hyperlink" Target="&#1575;&#1604;&#1580;&#1604;&#1587;&#1577;%20&#1575;&#1604;&#1579;&#1575;&#1604;&#1579;&#1577;/72.pdf" TargetMode="External"/><Relationship Id="rId28" Type="http://schemas.openxmlformats.org/officeDocument/2006/relationships/hyperlink" Target="&#1575;&#1604;&#1580;&#1604;&#1587;&#1577;%20&#1575;&#1604;&#1579;&#1575;&#1604;&#1579;&#1577;/238.pdf" TargetMode="External"/><Relationship Id="rId36" Type="http://schemas.openxmlformats.org/officeDocument/2006/relationships/hyperlink" Target="&#1608;&#1585;&#1588;%20&#1593;&#1605;&#1604;/225.docx" TargetMode="External"/><Relationship Id="rId49" Type="http://schemas.openxmlformats.org/officeDocument/2006/relationships/hyperlink" Target="&#1575;&#1604;&#1580;&#1604;&#1587;&#1577;%20&#1575;&#1604;&#1587;&#1575;&#1576;&#1593;&#1577;/263.pdf" TargetMode="External"/><Relationship Id="rId57" Type="http://schemas.openxmlformats.org/officeDocument/2006/relationships/hyperlink" Target="&#1608;&#1585;&#1588;%20&#1593;&#1605;&#1604;/219.docx" TargetMode="External"/><Relationship Id="rId106" Type="http://schemas.openxmlformats.org/officeDocument/2006/relationships/hyperlink" Target="&#1575;&#1587;&#1578;&#1605;&#1575;&#1593;%20&#1608;&#1605;&#1583;&#1575;&#1582;&#1604;&#1577;/221.docx" TargetMode="External"/><Relationship Id="rId114" Type="http://schemas.openxmlformats.org/officeDocument/2006/relationships/hyperlink" Target="&#1575;&#1587;&#1578;&#1605;&#1575;&#1593;%20&#1608;&#1605;&#1583;&#1575;&#1582;&#1604;&#1577;/89.docx" TargetMode="External"/><Relationship Id="rId119" Type="http://schemas.openxmlformats.org/officeDocument/2006/relationships/hyperlink" Target="&#1575;&#1587;&#1578;&#1605;&#1575;&#1593;%20&#1608;&#1605;&#1583;&#1575;&#1582;&#1604;&#1577;/273.docx" TargetMode="External"/><Relationship Id="rId10" Type="http://schemas.openxmlformats.org/officeDocument/2006/relationships/image" Target="media/image3.jpeg"/><Relationship Id="rId31" Type="http://schemas.openxmlformats.org/officeDocument/2006/relationships/hyperlink" Target="&#1608;&#1585;&#1588;%20&#1593;&#1605;&#1604;/256.docx" TargetMode="External"/><Relationship Id="rId44" Type="http://schemas.openxmlformats.org/officeDocument/2006/relationships/hyperlink" Target="&#1575;&#1604;&#1580;&#1604;&#1587;&#1577;%20&#1575;&#1604;&#1582;&#1575;&#1605;&#1587;&#1577;/94.pdf" TargetMode="External"/><Relationship Id="rId52" Type="http://schemas.openxmlformats.org/officeDocument/2006/relationships/hyperlink" Target="&#1608;&#1585;&#1588;%20&#1593;&#1605;&#1604;/284.docx" TargetMode="External"/><Relationship Id="rId60" Type="http://schemas.openxmlformats.org/officeDocument/2006/relationships/hyperlink" Target="&#1608;&#1585;&#1588;%20&#1593;&#1605;&#1604;/270.docx" TargetMode="External"/><Relationship Id="rId65" Type="http://schemas.openxmlformats.org/officeDocument/2006/relationships/hyperlink" Target="&#1608;&#1585;&#1588;%20&#1593;&#1605;&#1604;/171.docx" TargetMode="External"/><Relationship Id="rId73" Type="http://schemas.openxmlformats.org/officeDocument/2006/relationships/hyperlink" Target="&#1575;&#1604;&#1580;&#1604;&#1587;&#1577;%20&#1575;&#1604;&#1579;&#1575;&#1605;&#1606;&#1577;/62.pdf" TargetMode="External"/><Relationship Id="rId78" Type="http://schemas.openxmlformats.org/officeDocument/2006/relationships/hyperlink" Target="&#1575;&#1604;&#1580;&#1604;&#1587;&#1577;%20&#1575;&#1604;&#1578;&#1575;&#1587;&#1593;&#1577;/131.pdf" TargetMode="External"/><Relationship Id="rId81" Type="http://schemas.openxmlformats.org/officeDocument/2006/relationships/hyperlink" Target="file:///F:\Jinan%20WebMaster\WebSite\NEW%20Jinan\Conf\MGKE\9\&#1575;&#1604;&#1602;&#1591;&#1575;&#1593;%20&#1575;&#1604;&#1582;&#1575;&#1589;%20&#1608;&#1575;&#1604;&#1573;&#1583;&#1575;&#1585;&#1577;%20&#1575;&#1604;&#1605;&#1593;&#1608;&#1604;&#1605;&#1577;.pdf" TargetMode="External"/><Relationship Id="rId86" Type="http://schemas.openxmlformats.org/officeDocument/2006/relationships/hyperlink" Target="&#1608;&#1585;&#1588;%20&#1593;&#1605;&#1604;/233.docx" TargetMode="External"/><Relationship Id="rId94" Type="http://schemas.openxmlformats.org/officeDocument/2006/relationships/hyperlink" Target="&#1608;&#1585;&#1588;%20&#1593;&#1605;&#1604;/215.docx" TargetMode="External"/><Relationship Id="rId99" Type="http://schemas.openxmlformats.org/officeDocument/2006/relationships/hyperlink" Target="&#1608;&#1585;&#1588;%20&#1593;&#1605;&#1604;/241.docx" TargetMode="External"/><Relationship Id="rId101" Type="http://schemas.openxmlformats.org/officeDocument/2006/relationships/hyperlink" Target="&#1575;&#1587;&#1578;&#1605;&#1575;&#1593;%20&#1608;&#1605;&#1583;&#1575;&#1582;&#1604;&#1577;/56.docx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hyperlink" Target="1/167.pdf" TargetMode="External"/><Relationship Id="rId18" Type="http://schemas.openxmlformats.org/officeDocument/2006/relationships/hyperlink" Target="&#1575;&#1604;&#1580;&#1604;&#1587;&#1577;%20&#1575;&#1604;&#1579;&#1575;&#1606;&#1610;&#1577;/193.pdf" TargetMode="External"/><Relationship Id="rId39" Type="http://schemas.openxmlformats.org/officeDocument/2006/relationships/hyperlink" Target="&#1575;&#1604;&#1580;&#1604;&#1587;&#1577;%20&#1575;&#1604;&#1585;&#1575;&#1576;&#1593;&#1577;/227.pdf" TargetMode="External"/><Relationship Id="rId109" Type="http://schemas.openxmlformats.org/officeDocument/2006/relationships/hyperlink" Target="&#1575;&#1587;&#1578;&#1605;&#1575;&#1593;%20&#1608;&#1605;&#1583;&#1575;&#1582;&#1604;&#1577;/183.docx" TargetMode="External"/><Relationship Id="rId34" Type="http://schemas.openxmlformats.org/officeDocument/2006/relationships/hyperlink" Target="&#1608;&#1585;&#1588;%20&#1593;&#1605;&#1604;/271.docx" TargetMode="External"/><Relationship Id="rId50" Type="http://schemas.openxmlformats.org/officeDocument/2006/relationships/hyperlink" Target="&#1575;&#1604;&#1580;&#1604;&#1587;&#1577;%20&#1575;&#1604;&#1587;&#1575;&#1576;&#1593;&#1577;/34.pdf" TargetMode="External"/><Relationship Id="rId55" Type="http://schemas.openxmlformats.org/officeDocument/2006/relationships/hyperlink" Target="&#1608;&#1585;&#1588;%20&#1593;&#1605;&#1604;/119.docx" TargetMode="External"/><Relationship Id="rId76" Type="http://schemas.openxmlformats.org/officeDocument/2006/relationships/hyperlink" Target="&#1575;&#1604;&#1580;&#1604;&#1587;&#1577;%20&#1575;&#1604;&#1578;&#1575;&#1587;&#1593;&#1577;/52.pdf" TargetMode="External"/><Relationship Id="rId97" Type="http://schemas.openxmlformats.org/officeDocument/2006/relationships/hyperlink" Target="&#1608;&#1585;&#1588;%20&#1593;&#1605;&#1604;/107.docx" TargetMode="External"/><Relationship Id="rId104" Type="http://schemas.openxmlformats.org/officeDocument/2006/relationships/hyperlink" Target="&#1575;&#1587;&#1578;&#1605;&#1575;&#1593;%20&#1608;&#1605;&#1583;&#1575;&#1582;&#1604;&#1577;/151.docx" TargetMode="External"/><Relationship Id="rId120" Type="http://schemas.openxmlformats.org/officeDocument/2006/relationships/hyperlink" Target="&#1575;&#1587;&#1578;&#1605;&#1575;&#1593;%20&#1608;&#1605;&#1583;&#1575;&#1582;&#1604;&#1577;/74.docx" TargetMode="External"/><Relationship Id="rId7" Type="http://schemas.openxmlformats.org/officeDocument/2006/relationships/endnotes" Target="endnotes.xml"/><Relationship Id="rId71" Type="http://schemas.openxmlformats.org/officeDocument/2006/relationships/hyperlink" Target="&#1608;&#1585;&#1588;%20&#1593;&#1605;&#1604;/259.docx" TargetMode="External"/><Relationship Id="rId92" Type="http://schemas.openxmlformats.org/officeDocument/2006/relationships/hyperlink" Target="&#1608;&#1585;&#1588;%20&#1593;&#1605;&#1604;/243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&#1608;&#1585;&#1588;%20&#1593;&#1605;&#1604;/57.docx" TargetMode="External"/><Relationship Id="rId24" Type="http://schemas.openxmlformats.org/officeDocument/2006/relationships/hyperlink" Target="&#1575;&#1604;&#1580;&#1604;&#1587;&#1577;%20&#1575;&#1604;&#1579;&#1575;&#1604;&#1579;&#1577;/36.pdf" TargetMode="External"/><Relationship Id="rId40" Type="http://schemas.openxmlformats.org/officeDocument/2006/relationships/hyperlink" Target="&#1575;&#1604;&#1580;&#1604;&#1587;&#1577;%20&#1575;&#1604;&#1585;&#1575;&#1576;&#1593;&#1577;/144.pdf" TargetMode="External"/><Relationship Id="rId45" Type="http://schemas.openxmlformats.org/officeDocument/2006/relationships/hyperlink" Target="&#1575;&#1604;&#1580;&#1604;&#1587;&#1577;%20&#1575;&#1604;&#1587;&#1575;&#1583;&#1587;&#1577;/81.pdf" TargetMode="External"/><Relationship Id="rId66" Type="http://schemas.openxmlformats.org/officeDocument/2006/relationships/hyperlink" Target="&#1608;&#1585;&#1588;%20&#1593;&#1605;&#1604;/191.docx" TargetMode="External"/><Relationship Id="rId87" Type="http://schemas.openxmlformats.org/officeDocument/2006/relationships/hyperlink" Target="&#1608;&#1585;&#1588;%20&#1593;&#1605;&#1604;/43.docx" TargetMode="External"/><Relationship Id="rId110" Type="http://schemas.openxmlformats.org/officeDocument/2006/relationships/hyperlink" Target="&#1575;&#1587;&#1578;&#1605;&#1575;&#1593;%20&#1608;&#1605;&#1583;&#1575;&#1582;&#1604;&#1577;/165.docx" TargetMode="External"/><Relationship Id="rId115" Type="http://schemas.openxmlformats.org/officeDocument/2006/relationships/hyperlink" Target="&#1575;&#1587;&#1578;&#1605;&#1575;&#1593;%20&#1608;&#1605;&#1583;&#1575;&#1582;&#1604;&#1577;/147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FC957-AD03-4FDF-A143-18C7AD5F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10</Pages>
  <Words>3801</Words>
  <Characters>21672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</Company>
  <LinksUpToDate>false</LinksUpToDate>
  <CharactersWithSpaces>25423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Brand</dc:creator>
  <cp:lastModifiedBy>MOUKHLES</cp:lastModifiedBy>
  <cp:revision>55</cp:revision>
  <cp:lastPrinted>2012-11-29T11:44:00Z</cp:lastPrinted>
  <dcterms:created xsi:type="dcterms:W3CDTF">2012-12-15T07:08:00Z</dcterms:created>
  <dcterms:modified xsi:type="dcterms:W3CDTF">2018-10-20T10:27:00Z</dcterms:modified>
</cp:coreProperties>
</file>